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08E93" w14:textId="481BF2B3" w:rsidR="003E761A" w:rsidRDefault="009C5D77" w:rsidP="00F45D8B">
      <w:pPr>
        <w:spacing w:line="360" w:lineRule="auto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 </w:t>
      </w:r>
    </w:p>
    <w:p w14:paraId="55778726" w14:textId="6A873816" w:rsidR="0015768E" w:rsidRDefault="0038196B" w:rsidP="00F45D8B">
      <w:pPr>
        <w:spacing w:line="360" w:lineRule="auto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Oświadczenie </w:t>
      </w:r>
      <w:r w:rsidR="0015768E" w:rsidRPr="00F45D8B">
        <w:rPr>
          <w:rFonts w:ascii="Arial" w:hAnsi="Arial" w:cs="Arial"/>
          <w:b/>
          <w:bCs/>
          <w:szCs w:val="20"/>
        </w:rPr>
        <w:t>o zachowaniu poufności</w:t>
      </w:r>
    </w:p>
    <w:p w14:paraId="7554F654" w14:textId="607F82B3" w:rsidR="00E5632D" w:rsidRPr="00F45D8B" w:rsidRDefault="00E5632D" w:rsidP="00F45D8B">
      <w:pPr>
        <w:spacing w:line="360" w:lineRule="auto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(„</w:t>
      </w:r>
      <w:r w:rsidR="0038196B">
        <w:rPr>
          <w:rFonts w:ascii="Arial" w:hAnsi="Arial" w:cs="Arial"/>
          <w:b/>
          <w:bCs/>
          <w:szCs w:val="20"/>
        </w:rPr>
        <w:t>Oświadczenie</w:t>
      </w:r>
      <w:r>
        <w:rPr>
          <w:rFonts w:ascii="Arial" w:hAnsi="Arial" w:cs="Arial"/>
          <w:b/>
          <w:bCs/>
          <w:szCs w:val="20"/>
        </w:rPr>
        <w:t>”)</w:t>
      </w:r>
    </w:p>
    <w:p w14:paraId="39F21DCF" w14:textId="77777777" w:rsidR="0044673C" w:rsidRPr="00F45D8B" w:rsidRDefault="0044673C" w:rsidP="00F45D8B">
      <w:pPr>
        <w:pStyle w:val="Tekstpodstawowy"/>
        <w:spacing w:after="0" w:line="360" w:lineRule="auto"/>
        <w:jc w:val="center"/>
        <w:rPr>
          <w:rFonts w:ascii="Arial" w:hAnsi="Arial" w:cs="Arial"/>
          <w:szCs w:val="20"/>
        </w:rPr>
      </w:pPr>
    </w:p>
    <w:p w14:paraId="5F46918B" w14:textId="7575BA8B" w:rsidR="00EC4172" w:rsidRPr="00F45D8B" w:rsidRDefault="0038196B" w:rsidP="00F45D8B">
      <w:pPr>
        <w:pStyle w:val="Tekstpodstawowy"/>
        <w:spacing w:after="0" w:line="360" w:lineRule="auto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złożone</w:t>
      </w:r>
      <w:r w:rsidRPr="00F45D8B">
        <w:rPr>
          <w:rFonts w:ascii="Arial" w:hAnsi="Arial" w:cs="Arial"/>
          <w:szCs w:val="20"/>
        </w:rPr>
        <w:t xml:space="preserve"> </w:t>
      </w:r>
      <w:r w:rsidR="00EC4172" w:rsidRPr="00F45D8B">
        <w:rPr>
          <w:rFonts w:ascii="Arial" w:hAnsi="Arial" w:cs="Arial"/>
          <w:szCs w:val="20"/>
        </w:rPr>
        <w:t xml:space="preserve">w </w:t>
      </w:r>
      <w:r>
        <w:rPr>
          <w:rFonts w:ascii="Arial" w:hAnsi="Arial" w:cs="Arial"/>
          <w:szCs w:val="20"/>
        </w:rPr>
        <w:t>_______</w:t>
      </w:r>
      <w:r w:rsidR="00F45D8B" w:rsidRPr="00F45D8B">
        <w:rPr>
          <w:rFonts w:ascii="Arial" w:hAnsi="Arial" w:cs="Arial"/>
          <w:szCs w:val="20"/>
        </w:rPr>
        <w:t>,</w:t>
      </w:r>
      <w:r w:rsidR="00F609EB" w:rsidRPr="00F45D8B">
        <w:rPr>
          <w:rFonts w:ascii="Arial" w:hAnsi="Arial" w:cs="Arial"/>
          <w:szCs w:val="20"/>
        </w:rPr>
        <w:t xml:space="preserve"> </w:t>
      </w:r>
      <w:r w:rsidR="00EC4172" w:rsidRPr="00F45D8B">
        <w:rPr>
          <w:rFonts w:ascii="Arial" w:hAnsi="Arial" w:cs="Arial"/>
          <w:szCs w:val="20"/>
        </w:rPr>
        <w:t>w dniu</w:t>
      </w:r>
      <w:r w:rsidR="008A5956">
        <w:rPr>
          <w:rFonts w:ascii="Arial" w:hAnsi="Arial" w:cs="Arial"/>
          <w:szCs w:val="20"/>
        </w:rPr>
        <w:t xml:space="preserve"> ________ </w:t>
      </w:r>
      <w:r w:rsidR="00352734">
        <w:rPr>
          <w:rFonts w:ascii="Arial" w:hAnsi="Arial" w:cs="Arial"/>
          <w:szCs w:val="20"/>
        </w:rPr>
        <w:t xml:space="preserve"> </w:t>
      </w:r>
      <w:r w:rsidR="00EC4172" w:rsidRPr="00F45D8B">
        <w:rPr>
          <w:rFonts w:ascii="Arial" w:hAnsi="Arial" w:cs="Arial"/>
          <w:szCs w:val="20"/>
        </w:rPr>
        <w:t xml:space="preserve">r., </w:t>
      </w:r>
      <w:r>
        <w:rPr>
          <w:rFonts w:ascii="Arial" w:hAnsi="Arial" w:cs="Arial"/>
          <w:szCs w:val="20"/>
        </w:rPr>
        <w:t>przez</w:t>
      </w:r>
      <w:r w:rsidR="00EC4172" w:rsidRPr="00F45D8B">
        <w:rPr>
          <w:rFonts w:ascii="Arial" w:hAnsi="Arial" w:cs="Arial"/>
          <w:szCs w:val="20"/>
        </w:rPr>
        <w:t>:</w:t>
      </w:r>
    </w:p>
    <w:p w14:paraId="58389BD6" w14:textId="0A3413B2" w:rsidR="00F45D8B" w:rsidRPr="003D512F" w:rsidRDefault="008A5956" w:rsidP="00F45D8B">
      <w:pPr>
        <w:pStyle w:val="Tekstpodstawowy"/>
        <w:spacing w:line="360" w:lineRule="auto"/>
        <w:rPr>
          <w:rFonts w:ascii="Arial" w:hAnsi="Arial" w:cs="Arial"/>
          <w:b/>
          <w:i/>
          <w:iCs/>
          <w:szCs w:val="20"/>
        </w:rPr>
      </w:pPr>
      <w:r>
        <w:rPr>
          <w:rFonts w:ascii="Arial" w:hAnsi="Arial" w:cs="Arial"/>
          <w:b/>
          <w:szCs w:val="20"/>
        </w:rPr>
        <w:t>___________________</w:t>
      </w:r>
      <w:r w:rsidR="00176F34">
        <w:rPr>
          <w:rFonts w:ascii="Arial" w:hAnsi="Arial" w:cs="Arial"/>
          <w:b/>
          <w:szCs w:val="20"/>
        </w:rPr>
        <w:t xml:space="preserve"> </w:t>
      </w:r>
      <w:r w:rsidR="00176F34" w:rsidRPr="003D512F">
        <w:rPr>
          <w:rFonts w:ascii="Arial" w:hAnsi="Arial" w:cs="Arial"/>
          <w:bCs/>
          <w:i/>
          <w:iCs/>
          <w:szCs w:val="20"/>
        </w:rPr>
        <w:t xml:space="preserve">imię i </w:t>
      </w:r>
      <w:r w:rsidR="00176F34" w:rsidRPr="00176F34">
        <w:rPr>
          <w:rFonts w:ascii="Arial" w:hAnsi="Arial" w:cs="Arial"/>
          <w:bCs/>
          <w:i/>
          <w:iCs/>
          <w:szCs w:val="20"/>
        </w:rPr>
        <w:t>nazwisko</w:t>
      </w:r>
      <w:r w:rsidR="00176F34" w:rsidRPr="003D512F">
        <w:rPr>
          <w:rFonts w:ascii="Arial" w:hAnsi="Arial" w:cs="Arial"/>
          <w:bCs/>
          <w:i/>
          <w:iCs/>
          <w:szCs w:val="20"/>
        </w:rPr>
        <w:t xml:space="preserve"> / nazwa</w:t>
      </w:r>
    </w:p>
    <w:p w14:paraId="604F279B" w14:textId="5CE0B4D3" w:rsidR="0038196B" w:rsidRDefault="0038196B" w:rsidP="00A65043">
      <w:pPr>
        <w:spacing w:line="360" w:lineRule="auto"/>
        <w:jc w:val="both"/>
        <w:rPr>
          <w:rFonts w:ascii="Arial" w:hAnsi="Arial" w:cs="Arial"/>
          <w:szCs w:val="20"/>
        </w:rPr>
      </w:pPr>
      <w:r w:rsidRPr="003D512F">
        <w:rPr>
          <w:rFonts w:ascii="Arial" w:hAnsi="Arial" w:cs="Arial"/>
          <w:i/>
          <w:iCs/>
          <w:szCs w:val="20"/>
        </w:rPr>
        <w:t>w przypadku osób fizycznych:</w:t>
      </w:r>
      <w:r>
        <w:rPr>
          <w:rFonts w:ascii="Arial" w:hAnsi="Arial" w:cs="Arial"/>
          <w:szCs w:val="20"/>
        </w:rPr>
        <w:t xml:space="preserve"> zamieszkałego pod adresem:  _______________________ ____________________ , PESEL: ________________________, NIP: ________________________</w:t>
      </w:r>
    </w:p>
    <w:p w14:paraId="04278735" w14:textId="43769037" w:rsidR="00A65043" w:rsidRPr="00F45D8B" w:rsidRDefault="0038196B" w:rsidP="00A65043">
      <w:pPr>
        <w:spacing w:line="360" w:lineRule="auto"/>
        <w:jc w:val="both"/>
        <w:rPr>
          <w:rFonts w:ascii="Arial" w:hAnsi="Arial" w:cs="Arial"/>
          <w:szCs w:val="20"/>
        </w:rPr>
      </w:pPr>
      <w:r w:rsidRPr="003D512F">
        <w:rPr>
          <w:rFonts w:ascii="Arial" w:hAnsi="Arial" w:cs="Arial"/>
          <w:i/>
          <w:iCs/>
          <w:szCs w:val="20"/>
        </w:rPr>
        <w:t>w przypadku spół</w:t>
      </w:r>
      <w:r w:rsidR="000A0E18">
        <w:rPr>
          <w:rFonts w:ascii="Arial" w:hAnsi="Arial" w:cs="Arial"/>
          <w:i/>
          <w:iCs/>
          <w:szCs w:val="20"/>
        </w:rPr>
        <w:t>e</w:t>
      </w:r>
      <w:r w:rsidRPr="003D512F">
        <w:rPr>
          <w:rFonts w:ascii="Arial" w:hAnsi="Arial" w:cs="Arial"/>
          <w:i/>
          <w:iCs/>
          <w:szCs w:val="20"/>
        </w:rPr>
        <w:t>k:</w:t>
      </w:r>
      <w:r>
        <w:rPr>
          <w:rFonts w:ascii="Arial" w:hAnsi="Arial" w:cs="Arial"/>
          <w:szCs w:val="20"/>
        </w:rPr>
        <w:t xml:space="preserve"> </w:t>
      </w:r>
      <w:r w:rsidR="00A65043" w:rsidRPr="00F45D8B">
        <w:rPr>
          <w:rFonts w:ascii="Arial" w:hAnsi="Arial" w:cs="Arial"/>
          <w:szCs w:val="20"/>
        </w:rPr>
        <w:t xml:space="preserve">z siedzibą w </w:t>
      </w:r>
      <w:r w:rsidR="008A5956">
        <w:rPr>
          <w:rFonts w:ascii="Arial" w:hAnsi="Arial" w:cs="Arial"/>
          <w:szCs w:val="20"/>
        </w:rPr>
        <w:t>__________________________</w:t>
      </w:r>
    </w:p>
    <w:p w14:paraId="7B7ABE1D" w14:textId="27AC24EF" w:rsidR="00A65043" w:rsidRDefault="00A65043" w:rsidP="00A65043">
      <w:pPr>
        <w:spacing w:line="360" w:lineRule="auto"/>
        <w:jc w:val="both"/>
        <w:rPr>
          <w:rFonts w:ascii="Arial" w:hAnsi="Arial" w:cs="Arial"/>
          <w:szCs w:val="20"/>
        </w:rPr>
      </w:pPr>
      <w:r w:rsidRPr="00F45D8B">
        <w:rPr>
          <w:rFonts w:ascii="Arial" w:hAnsi="Arial" w:cs="Arial"/>
          <w:szCs w:val="20"/>
        </w:rPr>
        <w:t xml:space="preserve">wpisaną do rejestru przedsiębiorców Krajowego Rejestru Sądowego prowadzonego przez Sąd Rejonowy </w:t>
      </w:r>
      <w:r w:rsidR="008A5956">
        <w:rPr>
          <w:rFonts w:ascii="Arial" w:hAnsi="Arial" w:cs="Arial"/>
          <w:szCs w:val="20"/>
        </w:rPr>
        <w:t>_________________________</w:t>
      </w:r>
      <w:r w:rsidRPr="00F45D8B">
        <w:rPr>
          <w:rFonts w:ascii="Arial" w:hAnsi="Arial" w:cs="Arial"/>
          <w:szCs w:val="20"/>
        </w:rPr>
        <w:t xml:space="preserve">, </w:t>
      </w:r>
      <w:r w:rsidR="008A5956">
        <w:rPr>
          <w:rFonts w:ascii="Arial" w:hAnsi="Arial" w:cs="Arial"/>
          <w:szCs w:val="20"/>
        </w:rPr>
        <w:t>____</w:t>
      </w:r>
      <w:r w:rsidR="00651A33">
        <w:rPr>
          <w:rFonts w:ascii="Arial" w:hAnsi="Arial" w:cs="Arial"/>
          <w:szCs w:val="20"/>
        </w:rPr>
        <w:t xml:space="preserve"> </w:t>
      </w:r>
      <w:r w:rsidRPr="00F45D8B">
        <w:rPr>
          <w:rFonts w:ascii="Arial" w:hAnsi="Arial" w:cs="Arial"/>
          <w:szCs w:val="20"/>
        </w:rPr>
        <w:t xml:space="preserve">Wydział Gospodarczy Krajowego Rejestru Sądowego pod numerem KRS </w:t>
      </w:r>
      <w:r w:rsidR="008A5956">
        <w:rPr>
          <w:rFonts w:ascii="Arial" w:hAnsi="Arial" w:cs="Arial"/>
          <w:szCs w:val="20"/>
        </w:rPr>
        <w:t>_______________</w:t>
      </w:r>
    </w:p>
    <w:p w14:paraId="31AACB08" w14:textId="59CEB01E" w:rsidR="00A65043" w:rsidRPr="00651A33" w:rsidRDefault="00A65043" w:rsidP="00A65043">
      <w:pPr>
        <w:pStyle w:val="Tekstpodstawowy"/>
        <w:spacing w:line="360" w:lineRule="auto"/>
        <w:rPr>
          <w:rFonts w:ascii="Arial" w:hAnsi="Arial" w:cs="Arial"/>
          <w:b/>
          <w:szCs w:val="20"/>
          <w:highlight w:val="yellow"/>
        </w:rPr>
      </w:pPr>
      <w:r w:rsidRPr="00A65043">
        <w:rPr>
          <w:rFonts w:ascii="Arial" w:hAnsi="Arial" w:cs="Arial"/>
          <w:szCs w:val="20"/>
        </w:rPr>
        <w:t xml:space="preserve">NIP </w:t>
      </w:r>
      <w:r w:rsidR="008A5956">
        <w:rPr>
          <w:rFonts w:ascii="Arial" w:hAnsi="Arial" w:cs="Arial"/>
          <w:szCs w:val="20"/>
        </w:rPr>
        <w:t>_______________</w:t>
      </w:r>
      <w:r w:rsidR="00291BBC">
        <w:rPr>
          <w:rFonts w:ascii="Arial" w:hAnsi="Arial" w:cs="Arial"/>
          <w:szCs w:val="20"/>
        </w:rPr>
        <w:t>, REGON _______________</w:t>
      </w:r>
    </w:p>
    <w:p w14:paraId="35B5AE83" w14:textId="491F9129" w:rsidR="0015768E" w:rsidRDefault="0015768E" w:rsidP="00F45D8B">
      <w:pPr>
        <w:pStyle w:val="Tekstpodstawowy"/>
        <w:spacing w:line="360" w:lineRule="auto"/>
        <w:rPr>
          <w:rFonts w:ascii="Arial" w:hAnsi="Arial" w:cs="Arial"/>
          <w:szCs w:val="20"/>
        </w:rPr>
      </w:pPr>
      <w:r w:rsidRPr="00F45D8B">
        <w:rPr>
          <w:rFonts w:ascii="Arial" w:hAnsi="Arial" w:cs="Arial"/>
          <w:szCs w:val="20"/>
        </w:rPr>
        <w:t>reprezentowaną przez</w:t>
      </w:r>
      <w:r w:rsidR="00F45D8B">
        <w:rPr>
          <w:rFonts w:ascii="Arial" w:hAnsi="Arial" w:cs="Arial"/>
          <w:szCs w:val="20"/>
        </w:rPr>
        <w:t xml:space="preserve"> </w:t>
      </w:r>
      <w:r w:rsidR="008A5956">
        <w:rPr>
          <w:rFonts w:ascii="Arial" w:hAnsi="Arial" w:cs="Arial"/>
          <w:szCs w:val="20"/>
        </w:rPr>
        <w:t>________________________________________</w:t>
      </w:r>
      <w:r w:rsidR="00651A33">
        <w:rPr>
          <w:rFonts w:ascii="Arial" w:hAnsi="Arial" w:cs="Arial"/>
          <w:szCs w:val="20"/>
        </w:rPr>
        <w:t xml:space="preserve"> </w:t>
      </w:r>
    </w:p>
    <w:p w14:paraId="4E8EEC1F" w14:textId="77777777" w:rsidR="003D512F" w:rsidRDefault="00F5307B" w:rsidP="00D77B57">
      <w:pPr>
        <w:pStyle w:val="Tekstpodstawowy"/>
        <w:spacing w:after="0" w:line="360" w:lineRule="auto"/>
        <w:rPr>
          <w:rFonts w:ascii="Arial" w:eastAsia="Times New Roman" w:hAnsi="Arial" w:cs="Arial"/>
          <w:b/>
          <w:szCs w:val="20"/>
          <w:lang w:eastAsia="ar-SA" w:bidi="ar-SA"/>
        </w:rPr>
      </w:pPr>
      <w:r w:rsidRPr="00F45D8B">
        <w:rPr>
          <w:rFonts w:ascii="Arial" w:hAnsi="Arial" w:cs="Arial"/>
          <w:szCs w:val="20"/>
        </w:rPr>
        <w:t xml:space="preserve">dalej </w:t>
      </w:r>
      <w:r w:rsidR="00483E24">
        <w:rPr>
          <w:rFonts w:ascii="Arial" w:hAnsi="Arial" w:cs="Arial"/>
          <w:szCs w:val="20"/>
        </w:rPr>
        <w:t>jako</w:t>
      </w:r>
      <w:r w:rsidR="00483E24" w:rsidRPr="00F45D8B">
        <w:rPr>
          <w:rFonts w:ascii="Arial" w:hAnsi="Arial" w:cs="Arial"/>
          <w:szCs w:val="20"/>
        </w:rPr>
        <w:t xml:space="preserve"> </w:t>
      </w:r>
      <w:r w:rsidRPr="00F45D8B">
        <w:rPr>
          <w:rFonts w:ascii="Arial" w:hAnsi="Arial" w:cs="Arial"/>
          <w:b/>
          <w:szCs w:val="20"/>
        </w:rPr>
        <w:t>„</w:t>
      </w:r>
      <w:r w:rsidR="0075796C" w:rsidRPr="00F45D8B">
        <w:rPr>
          <w:rFonts w:ascii="Arial" w:eastAsia="Times New Roman" w:hAnsi="Arial" w:cs="Arial"/>
          <w:b/>
          <w:szCs w:val="20"/>
          <w:lang w:eastAsia="ar-SA" w:bidi="ar-SA"/>
        </w:rPr>
        <w:t>Stron</w:t>
      </w:r>
      <w:r w:rsidR="00483E24">
        <w:rPr>
          <w:rFonts w:ascii="Arial" w:eastAsia="Times New Roman" w:hAnsi="Arial" w:cs="Arial"/>
          <w:b/>
          <w:szCs w:val="20"/>
          <w:lang w:eastAsia="ar-SA" w:bidi="ar-SA"/>
        </w:rPr>
        <w:t>a</w:t>
      </w:r>
      <w:r w:rsidR="0075796C" w:rsidRPr="00F45D8B">
        <w:rPr>
          <w:rFonts w:ascii="Arial" w:eastAsia="Times New Roman" w:hAnsi="Arial" w:cs="Arial"/>
          <w:b/>
          <w:szCs w:val="20"/>
          <w:lang w:eastAsia="ar-SA" w:bidi="ar-SA"/>
        </w:rPr>
        <w:t xml:space="preserve"> Otrzymując</w:t>
      </w:r>
      <w:r w:rsidR="00483E24">
        <w:rPr>
          <w:rFonts w:ascii="Arial" w:eastAsia="Times New Roman" w:hAnsi="Arial" w:cs="Arial"/>
          <w:b/>
          <w:szCs w:val="20"/>
          <w:lang w:eastAsia="ar-SA" w:bidi="ar-SA"/>
        </w:rPr>
        <w:t>a</w:t>
      </w:r>
      <w:r w:rsidRPr="00F45D8B">
        <w:rPr>
          <w:rFonts w:ascii="Arial" w:eastAsia="Times New Roman" w:hAnsi="Arial" w:cs="Arial"/>
          <w:b/>
          <w:szCs w:val="20"/>
          <w:lang w:eastAsia="ar-SA" w:bidi="ar-SA"/>
        </w:rPr>
        <w:t>”</w:t>
      </w:r>
    </w:p>
    <w:p w14:paraId="5211EB16" w14:textId="77777777" w:rsidR="003D512F" w:rsidRDefault="003D512F" w:rsidP="00D77B57">
      <w:pPr>
        <w:pStyle w:val="Tekstpodstawowy"/>
        <w:spacing w:after="0" w:line="360" w:lineRule="auto"/>
        <w:rPr>
          <w:rFonts w:ascii="Arial" w:eastAsia="Times New Roman" w:hAnsi="Arial" w:cs="Arial"/>
          <w:b/>
          <w:szCs w:val="20"/>
          <w:lang w:eastAsia="ar-SA" w:bidi="ar-SA"/>
        </w:rPr>
      </w:pPr>
    </w:p>
    <w:p w14:paraId="285C642E" w14:textId="5C054AC2" w:rsidR="00F50691" w:rsidRDefault="00F50691" w:rsidP="00D77B57">
      <w:pPr>
        <w:pStyle w:val="Tekstpodstawowy"/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do:</w:t>
      </w:r>
    </w:p>
    <w:p w14:paraId="6B1BD0D8" w14:textId="65D6E91E" w:rsidR="00F50691" w:rsidRPr="003D512F" w:rsidRDefault="00F50691" w:rsidP="00D77B57">
      <w:pPr>
        <w:pStyle w:val="Tekstpodstawowy"/>
        <w:spacing w:after="0" w:line="360" w:lineRule="auto"/>
        <w:rPr>
          <w:rFonts w:ascii="Arial" w:hAnsi="Arial" w:cs="Arial"/>
          <w:b/>
          <w:bCs/>
          <w:szCs w:val="20"/>
        </w:rPr>
      </w:pPr>
      <w:r w:rsidRPr="003D512F">
        <w:rPr>
          <w:rFonts w:ascii="Arial" w:hAnsi="Arial" w:cs="Arial"/>
          <w:b/>
          <w:bCs/>
          <w:szCs w:val="20"/>
        </w:rPr>
        <w:t>Międzynarodowe Targi Poznańskie sp. z o.o.</w:t>
      </w:r>
    </w:p>
    <w:p w14:paraId="00BA1A84" w14:textId="59E6A5D0" w:rsidR="00F50691" w:rsidRDefault="00F50691" w:rsidP="00D77B57">
      <w:pPr>
        <w:pStyle w:val="Tekstpodstawowy"/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ul. Głogowska 14, 60-734 Poznań</w:t>
      </w:r>
    </w:p>
    <w:p w14:paraId="38BC8BAD" w14:textId="77777777" w:rsidR="00005AA5" w:rsidRPr="00F45D8B" w:rsidRDefault="00005AA5" w:rsidP="00F45D8B">
      <w:pPr>
        <w:pStyle w:val="Tekstpodstawowy"/>
        <w:spacing w:after="0" w:line="360" w:lineRule="auto"/>
        <w:rPr>
          <w:rFonts w:ascii="Arial" w:hAnsi="Arial" w:cs="Arial"/>
          <w:szCs w:val="20"/>
        </w:rPr>
      </w:pPr>
    </w:p>
    <w:p w14:paraId="6845D985" w14:textId="77777777" w:rsidR="00005AA5" w:rsidRPr="00F45D8B" w:rsidRDefault="00005AA5" w:rsidP="00F45D8B">
      <w:pPr>
        <w:pStyle w:val="Tekstpodstawowy"/>
        <w:spacing w:after="0" w:line="360" w:lineRule="auto"/>
        <w:jc w:val="center"/>
        <w:rPr>
          <w:rFonts w:ascii="Arial" w:hAnsi="Arial" w:cs="Arial"/>
          <w:b/>
          <w:szCs w:val="20"/>
        </w:rPr>
      </w:pPr>
      <w:r w:rsidRPr="00F45D8B">
        <w:rPr>
          <w:rFonts w:ascii="Arial" w:hAnsi="Arial" w:cs="Arial"/>
          <w:b/>
          <w:szCs w:val="20"/>
        </w:rPr>
        <w:t>Preambuła</w:t>
      </w:r>
    </w:p>
    <w:p w14:paraId="5AB6A852" w14:textId="53DB203C" w:rsidR="00FE5073" w:rsidRPr="00030211" w:rsidRDefault="00FE5073" w:rsidP="00F45D8B">
      <w:pPr>
        <w:pStyle w:val="Tekstpodstawowy"/>
        <w:spacing w:after="0" w:line="360" w:lineRule="auto"/>
        <w:rPr>
          <w:rFonts w:ascii="Arial" w:hAnsi="Arial" w:cs="Arial"/>
          <w:szCs w:val="20"/>
        </w:rPr>
      </w:pPr>
      <w:r w:rsidRPr="00030211">
        <w:rPr>
          <w:rFonts w:ascii="Arial" w:hAnsi="Arial" w:cs="Arial"/>
          <w:szCs w:val="20"/>
        </w:rPr>
        <w:t>Z</w:t>
      </w:r>
      <w:r w:rsidR="008D489F" w:rsidRPr="00030211">
        <w:rPr>
          <w:rFonts w:ascii="Arial" w:hAnsi="Arial" w:cs="Arial"/>
          <w:szCs w:val="20"/>
        </w:rPr>
        <w:t xml:space="preserve"> uwagi, że </w:t>
      </w:r>
      <w:r w:rsidR="000C6A51" w:rsidRPr="00030211">
        <w:rPr>
          <w:rFonts w:ascii="Arial" w:hAnsi="Arial" w:cs="Arial"/>
          <w:szCs w:val="20"/>
        </w:rPr>
        <w:t xml:space="preserve">Strona Otrzymująca </w:t>
      </w:r>
      <w:r w:rsidR="00E84FB0" w:rsidRPr="00030211">
        <w:rPr>
          <w:rFonts w:ascii="Arial" w:hAnsi="Arial" w:cs="Arial"/>
          <w:szCs w:val="20"/>
        </w:rPr>
        <w:t xml:space="preserve">rozważa </w:t>
      </w:r>
      <w:r w:rsidR="00C521A0" w:rsidRPr="00030211">
        <w:rPr>
          <w:rFonts w:ascii="Arial" w:hAnsi="Arial" w:cs="Arial"/>
          <w:szCs w:val="20"/>
        </w:rPr>
        <w:t>nabyc</w:t>
      </w:r>
      <w:r w:rsidR="00E84FB0" w:rsidRPr="00030211">
        <w:rPr>
          <w:rFonts w:ascii="Arial" w:hAnsi="Arial" w:cs="Arial"/>
          <w:szCs w:val="20"/>
        </w:rPr>
        <w:t>ie</w:t>
      </w:r>
      <w:r w:rsidR="00C521A0" w:rsidRPr="00030211">
        <w:rPr>
          <w:rFonts w:ascii="Arial" w:hAnsi="Arial" w:cs="Arial"/>
          <w:szCs w:val="20"/>
        </w:rPr>
        <w:t xml:space="preserve"> od </w:t>
      </w:r>
      <w:r w:rsidR="00377FB2">
        <w:rPr>
          <w:rFonts w:ascii="Arial" w:hAnsi="Arial" w:cs="Arial"/>
          <w:szCs w:val="20"/>
        </w:rPr>
        <w:t xml:space="preserve">spółki </w:t>
      </w:r>
      <w:r w:rsidR="0038196B" w:rsidRPr="00030211">
        <w:rPr>
          <w:rFonts w:ascii="Arial" w:hAnsi="Arial" w:cs="Arial"/>
          <w:szCs w:val="20"/>
        </w:rPr>
        <w:t>Międzynaro</w:t>
      </w:r>
      <w:r w:rsidR="003D512F" w:rsidRPr="00030211">
        <w:rPr>
          <w:rFonts w:ascii="Arial" w:hAnsi="Arial" w:cs="Arial"/>
          <w:szCs w:val="20"/>
        </w:rPr>
        <w:t>dow</w:t>
      </w:r>
      <w:r w:rsidR="00377FB2">
        <w:rPr>
          <w:rFonts w:ascii="Arial" w:hAnsi="Arial" w:cs="Arial"/>
          <w:szCs w:val="20"/>
        </w:rPr>
        <w:t>e</w:t>
      </w:r>
      <w:r w:rsidR="003D512F" w:rsidRPr="00030211">
        <w:rPr>
          <w:rFonts w:ascii="Arial" w:hAnsi="Arial" w:cs="Arial"/>
          <w:szCs w:val="20"/>
        </w:rPr>
        <w:t xml:space="preserve"> Targ</w:t>
      </w:r>
      <w:r w:rsidR="00377FB2">
        <w:rPr>
          <w:rFonts w:ascii="Arial" w:hAnsi="Arial" w:cs="Arial"/>
          <w:szCs w:val="20"/>
        </w:rPr>
        <w:t>i</w:t>
      </w:r>
      <w:r w:rsidR="003D512F" w:rsidRPr="00030211">
        <w:rPr>
          <w:rFonts w:ascii="Arial" w:hAnsi="Arial" w:cs="Arial"/>
          <w:szCs w:val="20"/>
        </w:rPr>
        <w:t xml:space="preserve"> Poznański</w:t>
      </w:r>
      <w:r w:rsidR="00377FB2">
        <w:rPr>
          <w:rFonts w:ascii="Arial" w:hAnsi="Arial" w:cs="Arial"/>
          <w:szCs w:val="20"/>
        </w:rPr>
        <w:t>e</w:t>
      </w:r>
      <w:r w:rsidR="003D512F" w:rsidRPr="00030211">
        <w:rPr>
          <w:rFonts w:ascii="Arial" w:hAnsi="Arial" w:cs="Arial"/>
          <w:szCs w:val="20"/>
        </w:rPr>
        <w:t xml:space="preserve"> sp. z </w:t>
      </w:r>
      <w:r w:rsidR="0038196B" w:rsidRPr="00030211">
        <w:rPr>
          <w:rFonts w:ascii="Arial" w:hAnsi="Arial" w:cs="Arial"/>
          <w:szCs w:val="20"/>
        </w:rPr>
        <w:t>o.o. (dalej jako: „</w:t>
      </w:r>
      <w:r w:rsidR="00C521A0" w:rsidRPr="00030211">
        <w:rPr>
          <w:rFonts w:ascii="Arial" w:hAnsi="Arial" w:cs="Arial"/>
          <w:b/>
          <w:bCs/>
          <w:szCs w:val="20"/>
        </w:rPr>
        <w:t>Strony Ujawniającej</w:t>
      </w:r>
      <w:r w:rsidR="0038196B" w:rsidRPr="00030211">
        <w:rPr>
          <w:rFonts w:ascii="Arial" w:hAnsi="Arial" w:cs="Arial"/>
          <w:szCs w:val="20"/>
        </w:rPr>
        <w:t>”)</w:t>
      </w:r>
      <w:r w:rsidR="00E93449" w:rsidRPr="00030211">
        <w:rPr>
          <w:rFonts w:ascii="Arial" w:hAnsi="Arial" w:cs="Arial"/>
          <w:szCs w:val="20"/>
        </w:rPr>
        <w:t xml:space="preserve"> działk</w:t>
      </w:r>
      <w:r w:rsidR="00B272A0" w:rsidRPr="00030211">
        <w:rPr>
          <w:rFonts w:ascii="Arial" w:hAnsi="Arial" w:cs="Arial"/>
          <w:szCs w:val="20"/>
        </w:rPr>
        <w:t>i</w:t>
      </w:r>
      <w:r w:rsidR="00E93449" w:rsidRPr="00030211">
        <w:rPr>
          <w:rFonts w:ascii="Arial" w:hAnsi="Arial" w:cs="Arial"/>
          <w:szCs w:val="20"/>
        </w:rPr>
        <w:t xml:space="preserve"> ewidencyjn</w:t>
      </w:r>
      <w:r w:rsidR="00B272A0" w:rsidRPr="00030211">
        <w:rPr>
          <w:rFonts w:ascii="Arial" w:hAnsi="Arial" w:cs="Arial"/>
          <w:szCs w:val="20"/>
        </w:rPr>
        <w:t>ej</w:t>
      </w:r>
      <w:r w:rsidR="00E93449" w:rsidRPr="00030211">
        <w:rPr>
          <w:rFonts w:ascii="Arial" w:hAnsi="Arial" w:cs="Arial"/>
          <w:szCs w:val="20"/>
        </w:rPr>
        <w:t xml:space="preserve"> nr </w:t>
      </w:r>
      <w:r w:rsidR="00AE48E2">
        <w:rPr>
          <w:rFonts w:ascii="Arial" w:hAnsi="Arial" w:cs="Arial"/>
          <w:szCs w:val="20"/>
        </w:rPr>
        <w:t>8</w:t>
      </w:r>
      <w:r w:rsidR="00D056E3">
        <w:rPr>
          <w:rFonts w:ascii="Arial" w:hAnsi="Arial" w:cs="Arial"/>
          <w:szCs w:val="20"/>
        </w:rPr>
        <w:t>5</w:t>
      </w:r>
      <w:r w:rsidR="00AE48E2">
        <w:rPr>
          <w:rFonts w:ascii="Arial" w:hAnsi="Arial" w:cs="Arial"/>
          <w:szCs w:val="20"/>
        </w:rPr>
        <w:t>/3</w:t>
      </w:r>
      <w:r w:rsidR="00E93449" w:rsidRPr="00030211">
        <w:rPr>
          <w:rFonts w:ascii="Arial" w:hAnsi="Arial" w:cs="Arial"/>
          <w:szCs w:val="20"/>
        </w:rPr>
        <w:t xml:space="preserve">, </w:t>
      </w:r>
      <w:r w:rsidR="00B272A0" w:rsidRPr="00030211">
        <w:rPr>
          <w:rFonts w:ascii="Arial" w:hAnsi="Arial" w:cs="Arial"/>
          <w:szCs w:val="20"/>
        </w:rPr>
        <w:t xml:space="preserve">położonej w województwie wielkopolskim, powiecie poznańskim, gminie </w:t>
      </w:r>
      <w:r w:rsidR="00AE48E2">
        <w:rPr>
          <w:rFonts w:ascii="Arial" w:hAnsi="Arial" w:cs="Arial"/>
          <w:szCs w:val="20"/>
        </w:rPr>
        <w:t>Kleszczewo</w:t>
      </w:r>
      <w:r w:rsidR="00B272A0" w:rsidRPr="00030211">
        <w:rPr>
          <w:rFonts w:ascii="Arial" w:hAnsi="Arial" w:cs="Arial"/>
          <w:szCs w:val="20"/>
        </w:rPr>
        <w:t xml:space="preserve">, miejscowości </w:t>
      </w:r>
      <w:r w:rsidR="00AE48E2">
        <w:rPr>
          <w:rFonts w:ascii="Arial" w:hAnsi="Arial" w:cs="Arial"/>
          <w:szCs w:val="20"/>
        </w:rPr>
        <w:t>Tulce</w:t>
      </w:r>
      <w:r w:rsidR="00B272A0" w:rsidRPr="00030211">
        <w:rPr>
          <w:rFonts w:ascii="Arial" w:hAnsi="Arial" w:cs="Arial"/>
          <w:szCs w:val="20"/>
        </w:rPr>
        <w:t xml:space="preserve">, </w:t>
      </w:r>
      <w:bookmarkStart w:id="0" w:name="_Hlk67472276"/>
      <w:r w:rsidR="00226270" w:rsidRPr="00030211">
        <w:rPr>
          <w:rFonts w:ascii="Arial" w:hAnsi="Arial" w:cs="Arial"/>
          <w:szCs w:val="20"/>
        </w:rPr>
        <w:t xml:space="preserve">obręb ewidencyjny </w:t>
      </w:r>
      <w:r w:rsidR="00377FB2" w:rsidRPr="0094655A">
        <w:rPr>
          <w:rFonts w:ascii="Arial" w:hAnsi="Arial" w:cs="Arial"/>
        </w:rPr>
        <w:t>30210</w:t>
      </w:r>
      <w:r w:rsidR="00377FB2">
        <w:rPr>
          <w:rFonts w:ascii="Arial" w:hAnsi="Arial" w:cs="Arial"/>
        </w:rPr>
        <w:t>6</w:t>
      </w:r>
      <w:r w:rsidR="00377FB2" w:rsidRPr="0094655A">
        <w:rPr>
          <w:rFonts w:ascii="Arial" w:hAnsi="Arial" w:cs="Arial"/>
        </w:rPr>
        <w:t>_</w:t>
      </w:r>
      <w:r w:rsidR="00377FB2">
        <w:rPr>
          <w:rFonts w:ascii="Arial" w:hAnsi="Arial" w:cs="Arial"/>
        </w:rPr>
        <w:t>2</w:t>
      </w:r>
      <w:r w:rsidR="00377FB2" w:rsidRPr="0094655A">
        <w:rPr>
          <w:rFonts w:ascii="Arial" w:hAnsi="Arial" w:cs="Arial"/>
        </w:rPr>
        <w:t>.00</w:t>
      </w:r>
      <w:r w:rsidR="00377FB2">
        <w:rPr>
          <w:rFonts w:ascii="Arial" w:hAnsi="Arial" w:cs="Arial"/>
        </w:rPr>
        <w:t>10</w:t>
      </w:r>
      <w:r w:rsidR="00346967">
        <w:rPr>
          <w:rFonts w:ascii="Arial" w:hAnsi="Arial" w:cs="Arial"/>
          <w:szCs w:val="20"/>
        </w:rPr>
        <w:t>,</w:t>
      </w:r>
      <w:r w:rsidR="00346967" w:rsidRPr="00346967">
        <w:rPr>
          <w:rFonts w:ascii="Arial" w:hAnsi="Arial" w:cs="Arial"/>
          <w:szCs w:val="20"/>
        </w:rPr>
        <w:t xml:space="preserve"> </w:t>
      </w:r>
      <w:r w:rsidR="00377FB2">
        <w:rPr>
          <w:rFonts w:ascii="Arial" w:hAnsi="Arial" w:cs="Arial"/>
          <w:szCs w:val="20"/>
        </w:rPr>
        <w:t>Tulce</w:t>
      </w:r>
      <w:r w:rsidR="0063504D">
        <w:rPr>
          <w:rFonts w:ascii="Arial" w:hAnsi="Arial" w:cs="Arial"/>
          <w:szCs w:val="20"/>
        </w:rPr>
        <w:t xml:space="preserve">, </w:t>
      </w:r>
      <w:r w:rsidR="0063504D" w:rsidRPr="00ED45E9">
        <w:rPr>
          <w:rFonts w:ascii="Arial" w:hAnsi="Arial" w:cs="Arial"/>
          <w:szCs w:val="20"/>
        </w:rPr>
        <w:t xml:space="preserve">identyfikator działki </w:t>
      </w:r>
      <w:r w:rsidR="00377FB2">
        <w:rPr>
          <w:rFonts w:ascii="Arial" w:hAnsi="Arial" w:cs="Arial"/>
        </w:rPr>
        <w:t>302106_2.0010.8</w:t>
      </w:r>
      <w:r w:rsidR="00D056E3">
        <w:rPr>
          <w:rFonts w:ascii="Arial" w:hAnsi="Arial" w:cs="Arial"/>
        </w:rPr>
        <w:t>5</w:t>
      </w:r>
      <w:r w:rsidR="00377FB2">
        <w:rPr>
          <w:rFonts w:ascii="Arial" w:hAnsi="Arial" w:cs="Arial"/>
        </w:rPr>
        <w:t>/3</w:t>
      </w:r>
      <w:r w:rsidR="0063504D">
        <w:t>,</w:t>
      </w:r>
      <w:r w:rsidR="00226270" w:rsidRPr="00346967">
        <w:rPr>
          <w:rFonts w:ascii="Arial" w:hAnsi="Arial" w:cs="Arial"/>
          <w:szCs w:val="20"/>
        </w:rPr>
        <w:t xml:space="preserve"> </w:t>
      </w:r>
      <w:bookmarkEnd w:id="0"/>
      <w:r w:rsidR="00B272A0" w:rsidRPr="00030211">
        <w:rPr>
          <w:rFonts w:ascii="Arial" w:hAnsi="Arial" w:cs="Arial"/>
          <w:szCs w:val="20"/>
        </w:rPr>
        <w:t xml:space="preserve">objętej </w:t>
      </w:r>
      <w:r w:rsidR="00D056E3">
        <w:rPr>
          <w:rFonts w:ascii="Arial" w:hAnsi="Arial" w:cs="Arial"/>
          <w:szCs w:val="20"/>
        </w:rPr>
        <w:t xml:space="preserve">na dzień ogłoszenia przetargu </w:t>
      </w:r>
      <w:r w:rsidR="00ED45E9">
        <w:rPr>
          <w:rFonts w:ascii="Arial" w:hAnsi="Arial" w:cs="Arial"/>
          <w:szCs w:val="20"/>
        </w:rPr>
        <w:t>–</w:t>
      </w:r>
      <w:r w:rsidR="00B272A0" w:rsidRPr="00030211">
        <w:rPr>
          <w:rFonts w:ascii="Arial" w:hAnsi="Arial" w:cs="Arial"/>
          <w:szCs w:val="20"/>
        </w:rPr>
        <w:t xml:space="preserve"> łącznie z działk</w:t>
      </w:r>
      <w:r w:rsidR="00E87657">
        <w:rPr>
          <w:rFonts w:ascii="Arial" w:hAnsi="Arial" w:cs="Arial"/>
          <w:szCs w:val="20"/>
        </w:rPr>
        <w:t>ą</w:t>
      </w:r>
      <w:r w:rsidR="00B272A0" w:rsidRPr="00030211">
        <w:rPr>
          <w:rFonts w:ascii="Arial" w:hAnsi="Arial" w:cs="Arial"/>
          <w:szCs w:val="20"/>
        </w:rPr>
        <w:t xml:space="preserve"> ewidencyjn</w:t>
      </w:r>
      <w:r w:rsidR="00E87657">
        <w:rPr>
          <w:rFonts w:ascii="Arial" w:hAnsi="Arial" w:cs="Arial"/>
          <w:szCs w:val="20"/>
        </w:rPr>
        <w:t>ą</w:t>
      </w:r>
      <w:r w:rsidR="00B272A0" w:rsidRPr="00030211">
        <w:rPr>
          <w:rFonts w:ascii="Arial" w:hAnsi="Arial" w:cs="Arial"/>
          <w:szCs w:val="20"/>
        </w:rPr>
        <w:t xml:space="preserve"> nr </w:t>
      </w:r>
      <w:r w:rsidR="00D056E3">
        <w:rPr>
          <w:rFonts w:ascii="Arial" w:hAnsi="Arial" w:cs="Arial"/>
          <w:szCs w:val="20"/>
        </w:rPr>
        <w:t>83</w:t>
      </w:r>
      <w:r w:rsidR="00377FB2">
        <w:rPr>
          <w:rFonts w:ascii="Arial" w:hAnsi="Arial" w:cs="Arial"/>
          <w:szCs w:val="20"/>
        </w:rPr>
        <w:t>/3</w:t>
      </w:r>
      <w:r w:rsidR="00B272A0" w:rsidRPr="00030211">
        <w:rPr>
          <w:rFonts w:ascii="Arial" w:hAnsi="Arial" w:cs="Arial"/>
          <w:szCs w:val="20"/>
        </w:rPr>
        <w:t>, położon</w:t>
      </w:r>
      <w:r w:rsidR="00E87657">
        <w:rPr>
          <w:rFonts w:ascii="Arial" w:hAnsi="Arial" w:cs="Arial"/>
          <w:szCs w:val="20"/>
        </w:rPr>
        <w:t>ą</w:t>
      </w:r>
      <w:r w:rsidR="00B272A0" w:rsidRPr="00030211">
        <w:rPr>
          <w:rFonts w:ascii="Arial" w:hAnsi="Arial" w:cs="Arial"/>
          <w:szCs w:val="20"/>
        </w:rPr>
        <w:t xml:space="preserve"> w województwie wielkopolskim, powiecie poznańskim gminie </w:t>
      </w:r>
      <w:r w:rsidR="00377FB2">
        <w:rPr>
          <w:rFonts w:ascii="Arial" w:hAnsi="Arial" w:cs="Arial"/>
          <w:szCs w:val="20"/>
        </w:rPr>
        <w:t>Kleszczewo</w:t>
      </w:r>
      <w:r w:rsidR="00B272A0" w:rsidRPr="00030211">
        <w:rPr>
          <w:rFonts w:ascii="Arial" w:hAnsi="Arial" w:cs="Arial"/>
          <w:szCs w:val="20"/>
        </w:rPr>
        <w:t xml:space="preserve">, miejscowości </w:t>
      </w:r>
      <w:r w:rsidR="00377FB2">
        <w:rPr>
          <w:rFonts w:ascii="Arial" w:hAnsi="Arial" w:cs="Arial"/>
          <w:szCs w:val="20"/>
        </w:rPr>
        <w:t>Tulce</w:t>
      </w:r>
      <w:r w:rsidR="00B272A0" w:rsidRPr="00030211">
        <w:rPr>
          <w:rFonts w:ascii="Arial" w:hAnsi="Arial" w:cs="Arial"/>
          <w:szCs w:val="20"/>
        </w:rPr>
        <w:t xml:space="preserve"> - księgą wieczystą prowadzoną przez Sąd Rejonowy w Środzie Wielkopolskiej V Wydział Ksiąg Wieczystych nr PO1D/000</w:t>
      </w:r>
      <w:r w:rsidR="00377FB2">
        <w:rPr>
          <w:rFonts w:ascii="Arial" w:hAnsi="Arial" w:cs="Arial"/>
          <w:szCs w:val="20"/>
        </w:rPr>
        <w:t>28456</w:t>
      </w:r>
      <w:r w:rsidR="00E87657">
        <w:rPr>
          <w:rFonts w:ascii="Arial" w:hAnsi="Arial" w:cs="Arial"/>
          <w:szCs w:val="20"/>
        </w:rPr>
        <w:t>/</w:t>
      </w:r>
      <w:r w:rsidR="00377FB2">
        <w:rPr>
          <w:rFonts w:ascii="Arial" w:hAnsi="Arial" w:cs="Arial"/>
          <w:szCs w:val="20"/>
        </w:rPr>
        <w:t>5</w:t>
      </w:r>
      <w:r w:rsidR="00D056E3">
        <w:rPr>
          <w:rFonts w:ascii="Arial" w:hAnsi="Arial" w:cs="Arial"/>
          <w:szCs w:val="20"/>
        </w:rPr>
        <w:t xml:space="preserve">, przy czym </w:t>
      </w:r>
      <w:r w:rsidR="00D056E3">
        <w:rPr>
          <w:rFonts w:ascii="Arial" w:hAnsi="Arial" w:cs="Arial"/>
        </w:rPr>
        <w:t>w odniesieniu do działki nr 83/3</w:t>
      </w:r>
      <w:r w:rsidR="000E5DF1">
        <w:rPr>
          <w:rFonts w:ascii="Arial" w:hAnsi="Arial" w:cs="Arial"/>
        </w:rPr>
        <w:t>, w związku z jej sprzedażą,</w:t>
      </w:r>
      <w:r w:rsidR="00D056E3">
        <w:rPr>
          <w:rFonts w:ascii="Arial" w:hAnsi="Arial" w:cs="Arial"/>
        </w:rPr>
        <w:t xml:space="preserve"> został złożony wniosek o jej odłączenie z księgi wieczystej KW nr PO1D/00028456/5 i założenie dla niej nowej księgi wieczystej</w:t>
      </w:r>
      <w:r w:rsidR="00C93570">
        <w:rPr>
          <w:rFonts w:ascii="Arial" w:hAnsi="Arial" w:cs="Arial"/>
        </w:rPr>
        <w:t>;</w:t>
      </w:r>
      <w:r w:rsidR="00FC26B8" w:rsidRPr="00030211">
        <w:rPr>
          <w:rFonts w:ascii="Arial" w:hAnsi="Arial" w:cs="Arial"/>
          <w:szCs w:val="20"/>
        </w:rPr>
        <w:t xml:space="preserve"> </w:t>
      </w:r>
      <w:r w:rsidR="008D489F" w:rsidRPr="00030211">
        <w:rPr>
          <w:rFonts w:ascii="Arial" w:hAnsi="Arial" w:cs="Arial"/>
          <w:szCs w:val="20"/>
        </w:rPr>
        <w:t>ze</w:t>
      </w:r>
      <w:r w:rsidRPr="00030211">
        <w:rPr>
          <w:rFonts w:ascii="Arial" w:hAnsi="Arial" w:cs="Arial"/>
          <w:szCs w:val="20"/>
        </w:rPr>
        <w:t xml:space="preserve"> względu </w:t>
      </w:r>
      <w:r w:rsidR="008D489F" w:rsidRPr="00030211">
        <w:rPr>
          <w:rFonts w:ascii="Arial" w:hAnsi="Arial" w:cs="Arial"/>
          <w:szCs w:val="20"/>
        </w:rPr>
        <w:t>na konieczność</w:t>
      </w:r>
      <w:r w:rsidRPr="00030211">
        <w:rPr>
          <w:rFonts w:ascii="Arial" w:hAnsi="Arial" w:cs="Arial"/>
          <w:szCs w:val="20"/>
        </w:rPr>
        <w:t xml:space="preserve"> przekazywania </w:t>
      </w:r>
      <w:r w:rsidR="00E37C99" w:rsidRPr="00030211">
        <w:rPr>
          <w:rFonts w:ascii="Arial" w:hAnsi="Arial" w:cs="Arial"/>
          <w:szCs w:val="20"/>
        </w:rPr>
        <w:t xml:space="preserve">przez Stronę Ujawniającą Stronie Otrzymującej </w:t>
      </w:r>
      <w:r w:rsidRPr="00030211">
        <w:rPr>
          <w:rFonts w:ascii="Arial" w:hAnsi="Arial" w:cs="Arial"/>
          <w:szCs w:val="20"/>
        </w:rPr>
        <w:t>informacji</w:t>
      </w:r>
      <w:r w:rsidR="0047514A" w:rsidRPr="00030211">
        <w:rPr>
          <w:rFonts w:ascii="Arial" w:hAnsi="Arial" w:cs="Arial"/>
          <w:szCs w:val="20"/>
        </w:rPr>
        <w:t xml:space="preserve"> chronionych</w:t>
      </w:r>
      <w:r w:rsidR="00800D04" w:rsidRPr="00030211">
        <w:rPr>
          <w:rFonts w:ascii="Arial" w:hAnsi="Arial" w:cs="Arial"/>
          <w:szCs w:val="20"/>
        </w:rPr>
        <w:t>,</w:t>
      </w:r>
      <w:r w:rsidR="00624A42">
        <w:rPr>
          <w:rFonts w:ascii="Arial" w:hAnsi="Arial" w:cs="Arial"/>
          <w:szCs w:val="20"/>
        </w:rPr>
        <w:t xml:space="preserve"> </w:t>
      </w:r>
      <w:r w:rsidR="004613D4" w:rsidRPr="00030211">
        <w:rPr>
          <w:rFonts w:ascii="Arial" w:hAnsi="Arial" w:cs="Arial"/>
          <w:szCs w:val="20"/>
        </w:rPr>
        <w:t>a także wymo</w:t>
      </w:r>
      <w:r w:rsidR="0075796C" w:rsidRPr="00030211">
        <w:rPr>
          <w:rFonts w:ascii="Arial" w:hAnsi="Arial" w:cs="Arial"/>
          <w:szCs w:val="20"/>
        </w:rPr>
        <w:t xml:space="preserve">gi ochrony </w:t>
      </w:r>
      <w:r w:rsidR="002863DB" w:rsidRPr="00030211">
        <w:rPr>
          <w:rFonts w:ascii="Arial" w:hAnsi="Arial" w:cs="Arial"/>
          <w:szCs w:val="20"/>
        </w:rPr>
        <w:t>tajemnicy przedsiębiorstwa</w:t>
      </w:r>
      <w:r w:rsidR="0075796C" w:rsidRPr="00030211">
        <w:rPr>
          <w:rFonts w:ascii="Arial" w:hAnsi="Arial" w:cs="Arial"/>
          <w:szCs w:val="20"/>
        </w:rPr>
        <w:t xml:space="preserve"> i </w:t>
      </w:r>
      <w:r w:rsidR="002863DB" w:rsidRPr="00030211">
        <w:rPr>
          <w:rFonts w:ascii="Arial" w:hAnsi="Arial" w:cs="Arial"/>
          <w:szCs w:val="20"/>
        </w:rPr>
        <w:t xml:space="preserve">innych </w:t>
      </w:r>
      <w:r w:rsidR="004613D4" w:rsidRPr="00030211">
        <w:rPr>
          <w:rFonts w:ascii="Arial" w:hAnsi="Arial" w:cs="Arial"/>
          <w:szCs w:val="20"/>
        </w:rPr>
        <w:t>informacji</w:t>
      </w:r>
      <w:r w:rsidR="002863DB" w:rsidRPr="00030211">
        <w:rPr>
          <w:rFonts w:ascii="Arial" w:hAnsi="Arial" w:cs="Arial"/>
          <w:szCs w:val="20"/>
        </w:rPr>
        <w:t xml:space="preserve"> poufnych szczególnie istotnych</w:t>
      </w:r>
      <w:r w:rsidR="00FF0C7C" w:rsidRPr="00030211">
        <w:rPr>
          <w:rFonts w:ascii="Arial" w:hAnsi="Arial" w:cs="Arial"/>
          <w:szCs w:val="20"/>
        </w:rPr>
        <w:t xml:space="preserve"> w</w:t>
      </w:r>
      <w:r w:rsidR="00624A42">
        <w:rPr>
          <w:rFonts w:ascii="Arial" w:hAnsi="Arial" w:cs="Arial"/>
          <w:szCs w:val="20"/>
        </w:rPr>
        <w:t xml:space="preserve"> </w:t>
      </w:r>
      <w:r w:rsidR="004613D4" w:rsidRPr="00030211">
        <w:rPr>
          <w:rFonts w:ascii="Arial" w:hAnsi="Arial" w:cs="Arial"/>
          <w:szCs w:val="20"/>
        </w:rPr>
        <w:t xml:space="preserve">działalności Strony Ujawniającej, </w:t>
      </w:r>
      <w:r w:rsidRPr="00030211">
        <w:rPr>
          <w:rFonts w:ascii="Arial" w:hAnsi="Arial" w:cs="Arial"/>
          <w:szCs w:val="20"/>
        </w:rPr>
        <w:t>Stron</w:t>
      </w:r>
      <w:r w:rsidR="00D77B57" w:rsidRPr="00030211">
        <w:rPr>
          <w:rFonts w:ascii="Arial" w:hAnsi="Arial" w:cs="Arial"/>
          <w:szCs w:val="20"/>
        </w:rPr>
        <w:t xml:space="preserve">a </w:t>
      </w:r>
      <w:r w:rsidR="004C440F">
        <w:rPr>
          <w:rFonts w:ascii="Arial" w:hAnsi="Arial" w:cs="Arial"/>
          <w:szCs w:val="20"/>
        </w:rPr>
        <w:t>O</w:t>
      </w:r>
      <w:r w:rsidR="00D77B57" w:rsidRPr="00030211">
        <w:rPr>
          <w:rFonts w:ascii="Arial" w:hAnsi="Arial" w:cs="Arial"/>
          <w:szCs w:val="20"/>
        </w:rPr>
        <w:t xml:space="preserve">trzymująca oświadcza </w:t>
      </w:r>
      <w:r w:rsidRPr="00030211">
        <w:rPr>
          <w:rFonts w:ascii="Arial" w:hAnsi="Arial" w:cs="Arial"/>
          <w:szCs w:val="20"/>
        </w:rPr>
        <w:t>co następuje:</w:t>
      </w:r>
    </w:p>
    <w:p w14:paraId="2F215E06" w14:textId="77777777" w:rsidR="00D77B57" w:rsidRPr="00F45D8B" w:rsidRDefault="00D77B57" w:rsidP="00F45D8B">
      <w:pPr>
        <w:pStyle w:val="Tekstpodstawowy"/>
        <w:spacing w:after="0" w:line="360" w:lineRule="auto"/>
        <w:rPr>
          <w:rFonts w:ascii="Arial" w:hAnsi="Arial" w:cs="Arial"/>
          <w:szCs w:val="20"/>
        </w:rPr>
      </w:pPr>
    </w:p>
    <w:p w14:paraId="547B706E" w14:textId="77777777" w:rsidR="00EB0321" w:rsidRDefault="00FE5073" w:rsidP="00F45D8B">
      <w:pPr>
        <w:pStyle w:val="Tekstpodstawowy"/>
        <w:spacing w:after="0" w:line="360" w:lineRule="auto"/>
        <w:jc w:val="center"/>
        <w:rPr>
          <w:rFonts w:ascii="Arial" w:hAnsi="Arial" w:cs="Arial"/>
          <w:b/>
          <w:bCs/>
          <w:szCs w:val="20"/>
        </w:rPr>
      </w:pPr>
      <w:r w:rsidRPr="00F45D8B">
        <w:rPr>
          <w:rFonts w:ascii="Arial" w:hAnsi="Arial" w:cs="Arial"/>
          <w:b/>
          <w:bCs/>
          <w:szCs w:val="20"/>
        </w:rPr>
        <w:t xml:space="preserve">§ </w:t>
      </w:r>
      <w:r w:rsidR="001F4855" w:rsidRPr="00F45D8B">
        <w:rPr>
          <w:rFonts w:ascii="Arial" w:hAnsi="Arial" w:cs="Arial"/>
          <w:b/>
          <w:bCs/>
          <w:szCs w:val="20"/>
        </w:rPr>
        <w:t>1</w:t>
      </w:r>
      <w:r w:rsidR="00EB0321">
        <w:rPr>
          <w:rFonts w:ascii="Arial" w:hAnsi="Arial" w:cs="Arial"/>
          <w:b/>
          <w:bCs/>
          <w:szCs w:val="20"/>
        </w:rPr>
        <w:t>.</w:t>
      </w:r>
    </w:p>
    <w:p w14:paraId="19E83B99" w14:textId="58CC9B75" w:rsidR="00FE5073" w:rsidRPr="00F45D8B" w:rsidRDefault="00FE5073" w:rsidP="00F45D8B">
      <w:pPr>
        <w:pStyle w:val="Tekstpodstawowy"/>
        <w:spacing w:after="0" w:line="360" w:lineRule="auto"/>
        <w:jc w:val="center"/>
        <w:rPr>
          <w:rFonts w:ascii="Arial" w:hAnsi="Arial" w:cs="Arial"/>
          <w:b/>
          <w:bCs/>
          <w:szCs w:val="20"/>
        </w:rPr>
      </w:pPr>
      <w:r w:rsidRPr="00F45D8B">
        <w:rPr>
          <w:rFonts w:ascii="Arial" w:hAnsi="Arial" w:cs="Arial"/>
          <w:b/>
          <w:bCs/>
          <w:szCs w:val="20"/>
        </w:rPr>
        <w:t>Informacje Poufne</w:t>
      </w:r>
    </w:p>
    <w:p w14:paraId="7D430E55" w14:textId="0429BEF2" w:rsidR="00005AA5" w:rsidRPr="00F45D8B" w:rsidRDefault="00005AA5" w:rsidP="002D1A8F">
      <w:pPr>
        <w:pStyle w:val="Tekstpodstawowy"/>
        <w:spacing w:line="360" w:lineRule="auto"/>
        <w:rPr>
          <w:rFonts w:ascii="Arial" w:eastAsia="Times New Roman" w:hAnsi="Arial" w:cs="Arial"/>
          <w:szCs w:val="20"/>
          <w:lang w:eastAsia="ar-SA" w:bidi="ar-SA"/>
        </w:rPr>
      </w:pPr>
      <w:r w:rsidRPr="00F45D8B">
        <w:rPr>
          <w:rFonts w:ascii="Arial" w:hAnsi="Arial" w:cs="Arial"/>
          <w:szCs w:val="20"/>
        </w:rPr>
        <w:t>Ilekroć w niniejsz</w:t>
      </w:r>
      <w:r w:rsidR="00C92038">
        <w:rPr>
          <w:rFonts w:ascii="Arial" w:hAnsi="Arial" w:cs="Arial"/>
          <w:szCs w:val="20"/>
        </w:rPr>
        <w:t xml:space="preserve">ym </w:t>
      </w:r>
      <w:r w:rsidR="007901A4">
        <w:rPr>
          <w:rFonts w:ascii="Arial" w:hAnsi="Arial" w:cs="Arial"/>
          <w:szCs w:val="20"/>
        </w:rPr>
        <w:t xml:space="preserve">Oświadczeniu </w:t>
      </w:r>
      <w:r w:rsidRPr="00F45D8B">
        <w:rPr>
          <w:rFonts w:ascii="Arial" w:hAnsi="Arial" w:cs="Arial"/>
          <w:szCs w:val="20"/>
        </w:rPr>
        <w:t xml:space="preserve">mowa jest o </w:t>
      </w:r>
      <w:r w:rsidRPr="007F48EF">
        <w:rPr>
          <w:rFonts w:ascii="Arial" w:hAnsi="Arial" w:cs="Arial"/>
          <w:b/>
          <w:bCs/>
          <w:szCs w:val="20"/>
        </w:rPr>
        <w:t>Informacjach Poufnych</w:t>
      </w:r>
      <w:r w:rsidRPr="00F45D8B">
        <w:rPr>
          <w:rFonts w:ascii="Arial" w:hAnsi="Arial" w:cs="Arial"/>
          <w:szCs w:val="20"/>
        </w:rPr>
        <w:t xml:space="preserve">, należy przez to rozumieć: informacje stanowiące tajemnicę przedsiębiorstwa w rozumieniu art. 11 ustawy z dnia 16 kwietnia 1993 r. o zwalczaniu nieuczciwej konkurencji, inne informacje podlegające ochronie na podstawie </w:t>
      </w:r>
      <w:r w:rsidRPr="00F45D8B">
        <w:rPr>
          <w:rFonts w:ascii="Arial" w:hAnsi="Arial" w:cs="Arial"/>
          <w:szCs w:val="20"/>
        </w:rPr>
        <w:lastRenderedPageBreak/>
        <w:t>obowiązujących przepisów prawa, a także</w:t>
      </w:r>
      <w:r w:rsidRPr="00F45D8B">
        <w:rPr>
          <w:rFonts w:ascii="Arial" w:eastAsia="Times New Roman" w:hAnsi="Arial" w:cs="Arial"/>
          <w:szCs w:val="20"/>
          <w:lang w:eastAsia="ar-SA" w:bidi="ar-SA"/>
        </w:rPr>
        <w:t xml:space="preserve"> wszystkie dokumenty, informacje handlowe, techniczne,</w:t>
      </w:r>
      <w:r w:rsidRPr="00F45D8B">
        <w:rPr>
          <w:rStyle w:val="Uwydatnienie"/>
          <w:rFonts w:ascii="Arial" w:eastAsia="Times New Roman" w:hAnsi="Arial" w:cs="Arial"/>
          <w:szCs w:val="20"/>
          <w:lang w:eastAsia="ar-SA" w:bidi="ar-SA"/>
        </w:rPr>
        <w:t xml:space="preserve"> know-how </w:t>
      </w:r>
      <w:r w:rsidR="00A44CFF" w:rsidRPr="00F45D8B">
        <w:rPr>
          <w:rFonts w:ascii="Arial" w:eastAsia="Times New Roman" w:hAnsi="Arial" w:cs="Arial"/>
          <w:szCs w:val="20"/>
          <w:lang w:eastAsia="ar-SA" w:bidi="ar-SA"/>
        </w:rPr>
        <w:t>o </w:t>
      </w:r>
      <w:r w:rsidRPr="00F45D8B">
        <w:rPr>
          <w:rFonts w:ascii="Arial" w:eastAsia="Times New Roman" w:hAnsi="Arial" w:cs="Arial"/>
          <w:szCs w:val="20"/>
          <w:lang w:eastAsia="ar-SA" w:bidi="ar-SA"/>
        </w:rPr>
        <w:t xml:space="preserve">technicznym, handlowym, finansowym i każdym innym charakterze, </w:t>
      </w:r>
      <w:r w:rsidRPr="00F45D8B">
        <w:rPr>
          <w:rStyle w:val="Uwydatnienie"/>
          <w:rFonts w:ascii="Arial" w:eastAsia="Times New Roman" w:hAnsi="Arial" w:cs="Arial"/>
          <w:i w:val="0"/>
          <w:iCs w:val="0"/>
          <w:szCs w:val="20"/>
          <w:lang w:eastAsia="ar-SA" w:bidi="ar-SA"/>
        </w:rPr>
        <w:t>materiały, produkty, odpowiednie materiały software</w:t>
      </w:r>
      <w:r w:rsidRPr="00F45D8B">
        <w:rPr>
          <w:rStyle w:val="Uwydatnienie"/>
          <w:rFonts w:ascii="Arial" w:eastAsia="Times New Roman" w:hAnsi="Arial" w:cs="Arial"/>
          <w:szCs w:val="20"/>
          <w:lang w:eastAsia="ar-SA" w:bidi="ar-SA"/>
        </w:rPr>
        <w:t>,</w:t>
      </w:r>
      <w:r w:rsidRPr="00F45D8B">
        <w:rPr>
          <w:rFonts w:ascii="Arial" w:eastAsia="Times New Roman" w:hAnsi="Arial" w:cs="Arial"/>
          <w:szCs w:val="20"/>
          <w:lang w:eastAsia="ar-SA" w:bidi="ar-SA"/>
        </w:rPr>
        <w:t xml:space="preserve"> narzędzia, graficzne komunikaty, specyfikacje, instrukcje obsługi, rysunki, elektroniczne i inne informacje związane z </w:t>
      </w:r>
      <w:r w:rsidR="007868D5">
        <w:rPr>
          <w:rFonts w:ascii="Arial" w:eastAsia="Times New Roman" w:hAnsi="Arial" w:cs="Arial"/>
          <w:szCs w:val="20"/>
          <w:lang w:eastAsia="ar-SA" w:bidi="ar-SA"/>
        </w:rPr>
        <w:t>Działką 85/3</w:t>
      </w:r>
      <w:r w:rsidR="00D16327">
        <w:rPr>
          <w:rFonts w:ascii="Arial" w:eastAsia="Times New Roman" w:hAnsi="Arial" w:cs="Arial"/>
          <w:szCs w:val="20"/>
          <w:lang w:eastAsia="ar-SA" w:bidi="ar-SA"/>
        </w:rPr>
        <w:t xml:space="preserve"> lub z </w:t>
      </w:r>
      <w:r w:rsidRPr="00F45D8B">
        <w:rPr>
          <w:rFonts w:ascii="Arial" w:eastAsia="Times New Roman" w:hAnsi="Arial" w:cs="Arial"/>
          <w:szCs w:val="20"/>
          <w:lang w:eastAsia="ar-SA" w:bidi="ar-SA"/>
        </w:rPr>
        <w:t>działalnością Strony Ujawniającej,</w:t>
      </w:r>
      <w:r w:rsidR="00CB4953" w:rsidRPr="00F45D8B">
        <w:rPr>
          <w:rFonts w:ascii="Arial" w:eastAsia="Times New Roman" w:hAnsi="Arial" w:cs="Arial"/>
          <w:szCs w:val="20"/>
          <w:lang w:eastAsia="ar-SA" w:bidi="ar-SA"/>
        </w:rPr>
        <w:t xml:space="preserve"> </w:t>
      </w:r>
      <w:r w:rsidR="00502EDE" w:rsidRPr="003D512F">
        <w:rPr>
          <w:rFonts w:ascii="Arial" w:eastAsia="Times New Roman" w:hAnsi="Arial" w:cs="Arial"/>
          <w:szCs w:val="20"/>
          <w:lang w:eastAsia="ar-SA" w:bidi="ar-SA"/>
        </w:rPr>
        <w:t xml:space="preserve">które </w:t>
      </w:r>
      <w:r w:rsidR="00CB4953" w:rsidRPr="003D512F">
        <w:rPr>
          <w:rFonts w:ascii="Arial" w:eastAsia="Times New Roman" w:hAnsi="Arial" w:cs="Arial"/>
          <w:szCs w:val="20"/>
          <w:lang w:eastAsia="ar-SA" w:bidi="ar-SA"/>
        </w:rPr>
        <w:t>zostały ujawnione lub powierzone</w:t>
      </w:r>
      <w:r w:rsidR="00502EDE" w:rsidRPr="003D512F">
        <w:rPr>
          <w:rFonts w:ascii="Arial" w:eastAsia="Times New Roman" w:hAnsi="Arial" w:cs="Arial"/>
          <w:szCs w:val="20"/>
          <w:lang w:eastAsia="ar-SA" w:bidi="ar-SA"/>
        </w:rPr>
        <w:t xml:space="preserve"> Stronie Otrzymującej</w:t>
      </w:r>
      <w:r w:rsidR="002D1A8F" w:rsidRPr="003D512F">
        <w:rPr>
          <w:rFonts w:ascii="Arial" w:eastAsia="Times New Roman" w:hAnsi="Arial" w:cs="Arial"/>
          <w:szCs w:val="20"/>
          <w:lang w:eastAsia="ar-SA" w:bidi="ar-SA"/>
        </w:rPr>
        <w:t xml:space="preserve"> zgodnie z</w:t>
      </w:r>
      <w:r w:rsidR="003D512F">
        <w:rPr>
          <w:rFonts w:ascii="Arial" w:eastAsia="Times New Roman" w:hAnsi="Arial" w:cs="Arial"/>
          <w:szCs w:val="20"/>
          <w:lang w:eastAsia="ar-SA" w:bidi="ar-SA"/>
        </w:rPr>
        <w:t> </w:t>
      </w:r>
      <w:r w:rsidR="002D1A8F" w:rsidRPr="003D512F">
        <w:rPr>
          <w:rFonts w:ascii="Arial" w:eastAsia="Times New Roman" w:hAnsi="Arial" w:cs="Arial"/>
          <w:szCs w:val="20"/>
          <w:lang w:eastAsia="ar-SA" w:bidi="ar-SA"/>
        </w:rPr>
        <w:t xml:space="preserve">postanowieniami § 6 warunków przetargu ustnego nieograniczonego na sprzedaż </w:t>
      </w:r>
      <w:r w:rsidR="007868D5">
        <w:rPr>
          <w:rFonts w:ascii="Arial" w:eastAsia="Times New Roman" w:hAnsi="Arial" w:cs="Arial"/>
          <w:szCs w:val="20"/>
          <w:lang w:eastAsia="ar-SA" w:bidi="ar-SA"/>
        </w:rPr>
        <w:t>n</w:t>
      </w:r>
      <w:r w:rsidR="002D1A8F" w:rsidRPr="003D512F">
        <w:rPr>
          <w:rFonts w:ascii="Arial" w:eastAsia="Times New Roman" w:hAnsi="Arial" w:cs="Arial"/>
          <w:szCs w:val="20"/>
          <w:lang w:eastAsia="ar-SA" w:bidi="ar-SA"/>
        </w:rPr>
        <w:t>ieruchomości</w:t>
      </w:r>
      <w:r w:rsidR="002D1A8F">
        <w:rPr>
          <w:rFonts w:ascii="Arial" w:eastAsia="Times New Roman" w:hAnsi="Arial" w:cs="Arial"/>
          <w:szCs w:val="20"/>
          <w:lang w:eastAsia="ar-SA" w:bidi="ar-SA"/>
        </w:rPr>
        <w:t xml:space="preserve">, </w:t>
      </w:r>
      <w:r w:rsidRPr="00F45D8B">
        <w:rPr>
          <w:rFonts w:ascii="Arial" w:eastAsia="Times New Roman" w:hAnsi="Arial" w:cs="Arial"/>
          <w:szCs w:val="20"/>
          <w:lang w:eastAsia="ar-SA" w:bidi="ar-SA"/>
        </w:rPr>
        <w:t>chyba że Strona Ujawniająca w sposób wyraźny wskazała, iż określone informacje lub dane nie stanowią Informacji Poufnych. W przypadku braku takiego wskazania Strony zgodnie uznają, iż opisane wyżej informacje, dane, materiały i inne są Informacjami Poufnymi objętymi ochroną zgodnie z niniejsz</w:t>
      </w:r>
      <w:r w:rsidR="00C92038">
        <w:rPr>
          <w:rFonts w:ascii="Arial" w:eastAsia="Times New Roman" w:hAnsi="Arial" w:cs="Arial"/>
          <w:szCs w:val="20"/>
          <w:lang w:eastAsia="ar-SA" w:bidi="ar-SA"/>
        </w:rPr>
        <w:t xml:space="preserve">ym </w:t>
      </w:r>
      <w:r w:rsidR="007901A4">
        <w:rPr>
          <w:rFonts w:ascii="Arial" w:eastAsia="Times New Roman" w:hAnsi="Arial" w:cs="Arial"/>
          <w:szCs w:val="20"/>
          <w:lang w:eastAsia="ar-SA" w:bidi="ar-SA"/>
        </w:rPr>
        <w:t xml:space="preserve">Oświadczeniem </w:t>
      </w:r>
      <w:r w:rsidRPr="00F45D8B">
        <w:rPr>
          <w:rFonts w:ascii="Arial" w:eastAsia="Times New Roman" w:hAnsi="Arial" w:cs="Arial"/>
          <w:szCs w:val="20"/>
          <w:lang w:eastAsia="ar-SA" w:bidi="ar-SA"/>
        </w:rPr>
        <w:t>oraz przepisami prawa.</w:t>
      </w:r>
    </w:p>
    <w:p w14:paraId="1089C419" w14:textId="77777777" w:rsidR="00FE5073" w:rsidRPr="00F45D8B" w:rsidRDefault="00FE5073" w:rsidP="00F45D8B">
      <w:pPr>
        <w:pStyle w:val="Tekstpodstawowy"/>
        <w:spacing w:after="0" w:line="360" w:lineRule="auto"/>
        <w:rPr>
          <w:rFonts w:ascii="Arial" w:hAnsi="Arial" w:cs="Arial"/>
          <w:szCs w:val="20"/>
        </w:rPr>
      </w:pPr>
    </w:p>
    <w:p w14:paraId="65C8E7DE" w14:textId="77777777" w:rsidR="00EB0321" w:rsidRDefault="00FE5073" w:rsidP="00F45D8B">
      <w:pPr>
        <w:pStyle w:val="Tekstpodstawowy"/>
        <w:spacing w:after="0" w:line="360" w:lineRule="auto"/>
        <w:jc w:val="center"/>
        <w:rPr>
          <w:rFonts w:ascii="Arial" w:hAnsi="Arial" w:cs="Arial"/>
          <w:b/>
          <w:bCs/>
          <w:szCs w:val="20"/>
        </w:rPr>
      </w:pPr>
      <w:r w:rsidRPr="00F45D8B">
        <w:rPr>
          <w:rFonts w:ascii="Arial" w:hAnsi="Arial" w:cs="Arial"/>
          <w:b/>
          <w:bCs/>
          <w:szCs w:val="20"/>
        </w:rPr>
        <w:t xml:space="preserve">§ </w:t>
      </w:r>
      <w:r w:rsidR="001F4855" w:rsidRPr="00F45D8B">
        <w:rPr>
          <w:rFonts w:ascii="Arial" w:hAnsi="Arial" w:cs="Arial"/>
          <w:b/>
          <w:bCs/>
          <w:szCs w:val="20"/>
        </w:rPr>
        <w:t>2</w:t>
      </w:r>
      <w:r w:rsidR="00EB0321">
        <w:rPr>
          <w:rFonts w:ascii="Arial" w:hAnsi="Arial" w:cs="Arial"/>
          <w:b/>
          <w:bCs/>
          <w:szCs w:val="20"/>
        </w:rPr>
        <w:t>.</w:t>
      </w:r>
    </w:p>
    <w:p w14:paraId="1034B83E" w14:textId="6A746861" w:rsidR="00FE5073" w:rsidRPr="00F45D8B" w:rsidRDefault="00FE5073" w:rsidP="00F45D8B">
      <w:pPr>
        <w:pStyle w:val="Tekstpodstawowy"/>
        <w:spacing w:after="0" w:line="360" w:lineRule="auto"/>
        <w:jc w:val="center"/>
        <w:rPr>
          <w:rFonts w:ascii="Arial" w:hAnsi="Arial" w:cs="Arial"/>
          <w:b/>
          <w:bCs/>
          <w:szCs w:val="20"/>
        </w:rPr>
      </w:pPr>
      <w:r w:rsidRPr="00F45D8B">
        <w:rPr>
          <w:rFonts w:ascii="Arial" w:hAnsi="Arial" w:cs="Arial"/>
          <w:b/>
          <w:bCs/>
          <w:szCs w:val="20"/>
        </w:rPr>
        <w:t>Poufność</w:t>
      </w:r>
    </w:p>
    <w:p w14:paraId="518CEF19" w14:textId="6EBB4609" w:rsidR="00FE5073" w:rsidRPr="00F45D8B" w:rsidRDefault="00FE5073" w:rsidP="00F45D8B">
      <w:pPr>
        <w:pStyle w:val="Tekstpodstawowy"/>
        <w:numPr>
          <w:ilvl w:val="0"/>
          <w:numId w:val="4"/>
        </w:numPr>
        <w:tabs>
          <w:tab w:val="left" w:pos="363"/>
        </w:tabs>
        <w:spacing w:after="0" w:line="360" w:lineRule="auto"/>
        <w:rPr>
          <w:rFonts w:ascii="Arial" w:eastAsia="Times New Roman" w:hAnsi="Arial" w:cs="Arial"/>
          <w:szCs w:val="20"/>
          <w:lang w:eastAsia="ar-SA" w:bidi="ar-SA"/>
        </w:rPr>
      </w:pPr>
      <w:r w:rsidRPr="00F45D8B">
        <w:rPr>
          <w:rFonts w:ascii="Arial" w:eastAsia="Times New Roman" w:hAnsi="Arial" w:cs="Arial"/>
          <w:szCs w:val="20"/>
          <w:lang w:eastAsia="ar-SA" w:bidi="ar-SA"/>
        </w:rPr>
        <w:t>Strona Otrzymująca Informacje Poufne zobowiązuje się nie ujawniać Informacji Poufnych</w:t>
      </w:r>
      <w:r w:rsidR="0025668B" w:rsidRPr="00F45D8B">
        <w:rPr>
          <w:rFonts w:ascii="Arial" w:eastAsia="Times New Roman" w:hAnsi="Arial" w:cs="Arial"/>
          <w:szCs w:val="20"/>
          <w:lang w:eastAsia="ar-SA" w:bidi="ar-SA"/>
        </w:rPr>
        <w:t xml:space="preserve"> </w:t>
      </w:r>
      <w:r w:rsidR="003D512F">
        <w:rPr>
          <w:rFonts w:ascii="Arial" w:eastAsia="Times New Roman" w:hAnsi="Arial" w:cs="Arial"/>
          <w:szCs w:val="20"/>
          <w:lang w:eastAsia="ar-SA" w:bidi="ar-SA"/>
        </w:rPr>
        <w:t>ani w </w:t>
      </w:r>
      <w:r w:rsidRPr="00F45D8B">
        <w:rPr>
          <w:rFonts w:ascii="Arial" w:eastAsia="Times New Roman" w:hAnsi="Arial" w:cs="Arial"/>
          <w:szCs w:val="20"/>
          <w:lang w:eastAsia="ar-SA" w:bidi="ar-SA"/>
        </w:rPr>
        <w:t>całości</w:t>
      </w:r>
      <w:r w:rsidR="00EB0321">
        <w:rPr>
          <w:rFonts w:ascii="Arial" w:eastAsia="Times New Roman" w:hAnsi="Arial" w:cs="Arial"/>
          <w:szCs w:val="20"/>
          <w:lang w:eastAsia="ar-SA" w:bidi="ar-SA"/>
        </w:rPr>
        <w:t>,</w:t>
      </w:r>
      <w:r w:rsidRPr="00F45D8B">
        <w:rPr>
          <w:rFonts w:ascii="Arial" w:eastAsia="Times New Roman" w:hAnsi="Arial" w:cs="Arial"/>
          <w:szCs w:val="20"/>
          <w:lang w:eastAsia="ar-SA" w:bidi="ar-SA"/>
        </w:rPr>
        <w:t xml:space="preserve"> ani w części jakiejkolwiek osobie trzeciej, zarówno osobie fizycznej, osobie prawnej</w:t>
      </w:r>
      <w:r w:rsidR="00377FB2">
        <w:rPr>
          <w:rFonts w:ascii="Arial" w:eastAsia="Times New Roman" w:hAnsi="Arial" w:cs="Arial"/>
          <w:szCs w:val="20"/>
          <w:lang w:eastAsia="ar-SA" w:bidi="ar-SA"/>
        </w:rPr>
        <w:t>,</w:t>
      </w:r>
      <w:r w:rsidR="0025668B" w:rsidRPr="00F45D8B">
        <w:rPr>
          <w:rFonts w:ascii="Arial" w:eastAsia="Times New Roman" w:hAnsi="Arial" w:cs="Arial"/>
          <w:szCs w:val="20"/>
          <w:lang w:eastAsia="ar-SA" w:bidi="ar-SA"/>
        </w:rPr>
        <w:t xml:space="preserve"> </w:t>
      </w:r>
      <w:r w:rsidR="003D512F">
        <w:rPr>
          <w:rFonts w:ascii="Arial" w:eastAsia="Times New Roman" w:hAnsi="Arial" w:cs="Arial"/>
          <w:szCs w:val="20"/>
          <w:lang w:eastAsia="ar-SA" w:bidi="ar-SA"/>
        </w:rPr>
        <w:t>jak i </w:t>
      </w:r>
      <w:r w:rsidRPr="00F45D8B">
        <w:rPr>
          <w:rFonts w:ascii="Arial" w:eastAsia="Times New Roman" w:hAnsi="Arial" w:cs="Arial"/>
          <w:szCs w:val="20"/>
          <w:lang w:eastAsia="ar-SA" w:bidi="ar-SA"/>
        </w:rPr>
        <w:t>jednostce nie posiadającej osobowości prawnej</w:t>
      </w:r>
      <w:r w:rsidR="0015768E" w:rsidRPr="00F45D8B">
        <w:rPr>
          <w:rFonts w:ascii="Arial" w:eastAsia="Times New Roman" w:hAnsi="Arial" w:cs="Arial"/>
          <w:szCs w:val="20"/>
          <w:lang w:eastAsia="ar-SA" w:bidi="ar-SA"/>
        </w:rPr>
        <w:t>.</w:t>
      </w:r>
    </w:p>
    <w:p w14:paraId="26BD8459" w14:textId="45A3F54D" w:rsidR="00FE5073" w:rsidRPr="00F45D8B" w:rsidRDefault="00FE5073" w:rsidP="00F45D8B">
      <w:pPr>
        <w:pStyle w:val="Tekstpodstawowy"/>
        <w:numPr>
          <w:ilvl w:val="0"/>
          <w:numId w:val="4"/>
        </w:numPr>
        <w:tabs>
          <w:tab w:val="left" w:pos="363"/>
        </w:tabs>
        <w:spacing w:after="0" w:line="360" w:lineRule="auto"/>
        <w:rPr>
          <w:rFonts w:ascii="Arial" w:hAnsi="Arial" w:cs="Arial"/>
          <w:szCs w:val="20"/>
        </w:rPr>
      </w:pPr>
      <w:r w:rsidRPr="00F45D8B">
        <w:rPr>
          <w:rFonts w:ascii="Arial" w:hAnsi="Arial" w:cs="Arial"/>
          <w:szCs w:val="20"/>
        </w:rPr>
        <w:t>Strona Otrzymująca wykorzysta In</w:t>
      </w:r>
      <w:r w:rsidR="00FF0C7C" w:rsidRPr="00F45D8B">
        <w:rPr>
          <w:rFonts w:ascii="Arial" w:hAnsi="Arial" w:cs="Arial"/>
          <w:szCs w:val="20"/>
        </w:rPr>
        <w:t>formacje Poufne tylko w celu, w </w:t>
      </w:r>
      <w:r w:rsidRPr="00F45D8B">
        <w:rPr>
          <w:rFonts w:ascii="Arial" w:hAnsi="Arial" w:cs="Arial"/>
          <w:szCs w:val="20"/>
        </w:rPr>
        <w:t>jakim zostały one ujawnione przez Stronę Ujawniającą</w:t>
      </w:r>
      <w:r w:rsidR="003A4843">
        <w:rPr>
          <w:rFonts w:ascii="Arial" w:hAnsi="Arial" w:cs="Arial"/>
          <w:szCs w:val="20"/>
        </w:rPr>
        <w:t>, tj. w</w:t>
      </w:r>
      <w:r w:rsidR="001C7366">
        <w:rPr>
          <w:rFonts w:ascii="Arial" w:hAnsi="Arial" w:cs="Arial"/>
          <w:szCs w:val="20"/>
        </w:rPr>
        <w:t xml:space="preserve"> celu zapoznania się ze stanem prawnym i faktycznym </w:t>
      </w:r>
      <w:r w:rsidR="007868D5">
        <w:rPr>
          <w:rFonts w:ascii="Arial" w:hAnsi="Arial" w:cs="Arial"/>
          <w:szCs w:val="20"/>
        </w:rPr>
        <w:t>Działki 85/3</w:t>
      </w:r>
      <w:r w:rsidR="001C7366">
        <w:rPr>
          <w:rFonts w:ascii="Arial" w:hAnsi="Arial" w:cs="Arial"/>
          <w:szCs w:val="20"/>
        </w:rPr>
        <w:t xml:space="preserve"> przed ewentualnym podjęciem decyzji o </w:t>
      </w:r>
      <w:r w:rsidR="00B272A0">
        <w:rPr>
          <w:rFonts w:ascii="Arial" w:hAnsi="Arial" w:cs="Arial"/>
          <w:szCs w:val="20"/>
        </w:rPr>
        <w:t>jej</w:t>
      </w:r>
      <w:r w:rsidR="008A2006">
        <w:rPr>
          <w:rFonts w:ascii="Arial" w:hAnsi="Arial" w:cs="Arial"/>
          <w:szCs w:val="20"/>
        </w:rPr>
        <w:t xml:space="preserve"> </w:t>
      </w:r>
      <w:r w:rsidR="001B415B">
        <w:rPr>
          <w:rFonts w:ascii="Arial" w:hAnsi="Arial" w:cs="Arial"/>
          <w:szCs w:val="20"/>
        </w:rPr>
        <w:t>nabyciu</w:t>
      </w:r>
      <w:r w:rsidR="007868D5">
        <w:rPr>
          <w:rFonts w:ascii="Arial" w:hAnsi="Arial" w:cs="Arial"/>
          <w:szCs w:val="20"/>
        </w:rPr>
        <w:t>.</w:t>
      </w:r>
    </w:p>
    <w:p w14:paraId="4F8B243F" w14:textId="77777777" w:rsidR="00FE5073" w:rsidRPr="00F45D8B" w:rsidRDefault="00FE5073" w:rsidP="00F45D8B">
      <w:pPr>
        <w:pStyle w:val="Tekstpodstawowy"/>
        <w:numPr>
          <w:ilvl w:val="0"/>
          <w:numId w:val="4"/>
        </w:numPr>
        <w:tabs>
          <w:tab w:val="left" w:pos="363"/>
        </w:tabs>
        <w:spacing w:after="0" w:line="360" w:lineRule="auto"/>
        <w:rPr>
          <w:rFonts w:ascii="Arial" w:eastAsia="Times New Roman" w:hAnsi="Arial" w:cs="Arial"/>
          <w:szCs w:val="20"/>
          <w:lang w:eastAsia="ar-SA" w:bidi="ar-SA"/>
        </w:rPr>
      </w:pPr>
      <w:r w:rsidRPr="00F45D8B">
        <w:rPr>
          <w:rFonts w:ascii="Arial" w:eastAsia="Times New Roman" w:hAnsi="Arial" w:cs="Arial"/>
          <w:szCs w:val="20"/>
          <w:lang w:eastAsia="ar-SA" w:bidi="ar-SA"/>
        </w:rPr>
        <w:t xml:space="preserve">Strona Otrzymująca zobowiązuje się podjąć </w:t>
      </w:r>
      <w:r w:rsidR="004613D4" w:rsidRPr="00F45D8B">
        <w:rPr>
          <w:rFonts w:ascii="Arial" w:eastAsia="Times New Roman" w:hAnsi="Arial" w:cs="Arial"/>
          <w:szCs w:val="20"/>
          <w:lang w:eastAsia="ar-SA" w:bidi="ar-SA"/>
        </w:rPr>
        <w:t xml:space="preserve">wszelkie możliwe </w:t>
      </w:r>
      <w:r w:rsidRPr="00F45D8B">
        <w:rPr>
          <w:rFonts w:ascii="Arial" w:eastAsia="Times New Roman" w:hAnsi="Arial" w:cs="Arial"/>
          <w:szCs w:val="20"/>
          <w:lang w:eastAsia="ar-SA" w:bidi="ar-SA"/>
        </w:rPr>
        <w:t>działania w celu zabezpieczenia tajności Informacji Poufnych oraz zapobieżenia udostępnieni</w:t>
      </w:r>
      <w:r w:rsidR="0075796C" w:rsidRPr="00F45D8B">
        <w:rPr>
          <w:rFonts w:ascii="Arial" w:eastAsia="Times New Roman" w:hAnsi="Arial" w:cs="Arial"/>
          <w:szCs w:val="20"/>
          <w:lang w:eastAsia="ar-SA" w:bidi="ar-SA"/>
        </w:rPr>
        <w:t>u</w:t>
      </w:r>
      <w:r w:rsidR="00F47150" w:rsidRPr="00F45D8B">
        <w:rPr>
          <w:rFonts w:ascii="Arial" w:eastAsia="Times New Roman" w:hAnsi="Arial" w:cs="Arial"/>
          <w:szCs w:val="20"/>
          <w:lang w:eastAsia="ar-SA" w:bidi="ar-SA"/>
        </w:rPr>
        <w:t xml:space="preserve"> Informacji Poufnych do </w:t>
      </w:r>
      <w:r w:rsidRPr="00F45D8B">
        <w:rPr>
          <w:rFonts w:ascii="Arial" w:eastAsia="Times New Roman" w:hAnsi="Arial" w:cs="Arial"/>
          <w:szCs w:val="20"/>
          <w:lang w:eastAsia="ar-SA" w:bidi="ar-SA"/>
        </w:rPr>
        <w:t>publicznej wiadomości oraz osobom nieupoważnionym.</w:t>
      </w:r>
    </w:p>
    <w:p w14:paraId="27FA5D87" w14:textId="77777777" w:rsidR="004613D4" w:rsidRPr="00F45D8B" w:rsidRDefault="004613D4" w:rsidP="00F45D8B">
      <w:pPr>
        <w:pStyle w:val="Tekstpodstawowy"/>
        <w:spacing w:after="0" w:line="360" w:lineRule="auto"/>
        <w:ind w:left="363"/>
        <w:rPr>
          <w:rFonts w:ascii="Arial" w:eastAsia="Times New Roman" w:hAnsi="Arial" w:cs="Arial"/>
          <w:szCs w:val="20"/>
          <w:lang w:eastAsia="ar-SA" w:bidi="ar-SA"/>
        </w:rPr>
      </w:pPr>
    </w:p>
    <w:p w14:paraId="0A1DC7AD" w14:textId="77777777" w:rsidR="00EB0321" w:rsidRDefault="00FE5073" w:rsidP="00EB0321">
      <w:pPr>
        <w:pStyle w:val="Tekstpodstawowy"/>
        <w:spacing w:after="0" w:line="360" w:lineRule="auto"/>
        <w:jc w:val="center"/>
        <w:rPr>
          <w:rFonts w:ascii="Arial" w:hAnsi="Arial" w:cs="Arial"/>
          <w:b/>
          <w:bCs/>
          <w:szCs w:val="20"/>
        </w:rPr>
      </w:pPr>
      <w:r w:rsidRPr="00F45D8B">
        <w:rPr>
          <w:rFonts w:ascii="Arial" w:hAnsi="Arial" w:cs="Arial"/>
          <w:b/>
          <w:bCs/>
          <w:szCs w:val="20"/>
        </w:rPr>
        <w:t xml:space="preserve">§ </w:t>
      </w:r>
      <w:r w:rsidR="001F4855" w:rsidRPr="00F45D8B">
        <w:rPr>
          <w:rFonts w:ascii="Arial" w:hAnsi="Arial" w:cs="Arial"/>
          <w:b/>
          <w:bCs/>
          <w:szCs w:val="20"/>
        </w:rPr>
        <w:t>3</w:t>
      </w:r>
      <w:r w:rsidR="00EB0321">
        <w:rPr>
          <w:rFonts w:ascii="Arial" w:hAnsi="Arial" w:cs="Arial"/>
          <w:b/>
          <w:bCs/>
          <w:szCs w:val="20"/>
        </w:rPr>
        <w:t>.</w:t>
      </w:r>
    </w:p>
    <w:p w14:paraId="4AE2D950" w14:textId="22CC13BC" w:rsidR="00FE5073" w:rsidRPr="00F45D8B" w:rsidRDefault="00FE5073" w:rsidP="00EB0321">
      <w:pPr>
        <w:pStyle w:val="Tekstpodstawowy"/>
        <w:spacing w:after="0" w:line="360" w:lineRule="auto"/>
        <w:jc w:val="center"/>
        <w:rPr>
          <w:rFonts w:ascii="Arial" w:hAnsi="Arial" w:cs="Arial"/>
          <w:b/>
          <w:bCs/>
          <w:szCs w:val="20"/>
        </w:rPr>
      </w:pPr>
      <w:r w:rsidRPr="00F45D8B">
        <w:rPr>
          <w:rFonts w:ascii="Arial" w:hAnsi="Arial" w:cs="Arial"/>
          <w:b/>
          <w:bCs/>
          <w:szCs w:val="20"/>
        </w:rPr>
        <w:t>Reprezentanci</w:t>
      </w:r>
    </w:p>
    <w:p w14:paraId="7BB7A0A9" w14:textId="5FB365BE" w:rsidR="00FE5073" w:rsidRPr="00F45D8B" w:rsidRDefault="00FE5073" w:rsidP="00F45D8B">
      <w:pPr>
        <w:pStyle w:val="Tekstpodstawowy"/>
        <w:numPr>
          <w:ilvl w:val="0"/>
          <w:numId w:val="5"/>
        </w:numPr>
        <w:tabs>
          <w:tab w:val="left" w:pos="363"/>
        </w:tabs>
        <w:spacing w:after="0" w:line="360" w:lineRule="auto"/>
        <w:rPr>
          <w:rFonts w:ascii="Arial" w:hAnsi="Arial" w:cs="Arial"/>
          <w:szCs w:val="20"/>
        </w:rPr>
      </w:pPr>
      <w:r w:rsidRPr="00F45D8B">
        <w:rPr>
          <w:rFonts w:ascii="Arial" w:hAnsi="Arial" w:cs="Arial"/>
          <w:szCs w:val="20"/>
        </w:rPr>
        <w:t>Strona Otrzymująca przekaże Informacje Poufne tylko tym swoim pracownikom</w:t>
      </w:r>
      <w:r w:rsidR="00313C00">
        <w:rPr>
          <w:rFonts w:ascii="Arial" w:hAnsi="Arial" w:cs="Arial"/>
          <w:szCs w:val="20"/>
        </w:rPr>
        <w:t xml:space="preserve">, </w:t>
      </w:r>
      <w:r w:rsidR="00FA0F33" w:rsidRPr="00F45D8B">
        <w:rPr>
          <w:rFonts w:ascii="Arial" w:hAnsi="Arial" w:cs="Arial"/>
          <w:szCs w:val="20"/>
        </w:rPr>
        <w:t>współpracownikom, doradcom, podwykonawc</w:t>
      </w:r>
      <w:r w:rsidR="00F35518" w:rsidRPr="00F45D8B">
        <w:rPr>
          <w:rFonts w:ascii="Arial" w:hAnsi="Arial" w:cs="Arial"/>
          <w:szCs w:val="20"/>
        </w:rPr>
        <w:t>om</w:t>
      </w:r>
      <w:r w:rsidR="00FA0F33" w:rsidRPr="00F45D8B">
        <w:rPr>
          <w:rFonts w:ascii="Arial" w:hAnsi="Arial" w:cs="Arial"/>
          <w:szCs w:val="20"/>
        </w:rPr>
        <w:t xml:space="preserve"> bądź </w:t>
      </w:r>
      <w:r w:rsidRPr="00F45D8B">
        <w:rPr>
          <w:rFonts w:ascii="Arial" w:hAnsi="Arial" w:cs="Arial"/>
          <w:szCs w:val="20"/>
        </w:rPr>
        <w:t>innym osobom reprezentującym t</w:t>
      </w:r>
      <w:r w:rsidR="00630033" w:rsidRPr="00F45D8B">
        <w:rPr>
          <w:rFonts w:ascii="Arial" w:hAnsi="Arial" w:cs="Arial"/>
          <w:szCs w:val="20"/>
        </w:rPr>
        <w:t>ę</w:t>
      </w:r>
      <w:r w:rsidRPr="00F45D8B">
        <w:rPr>
          <w:rFonts w:ascii="Arial" w:hAnsi="Arial" w:cs="Arial"/>
          <w:szCs w:val="20"/>
        </w:rPr>
        <w:t xml:space="preserve"> Stronę</w:t>
      </w:r>
      <w:r w:rsidR="00E45E98">
        <w:rPr>
          <w:rFonts w:ascii="Arial" w:hAnsi="Arial" w:cs="Arial"/>
          <w:szCs w:val="20"/>
        </w:rPr>
        <w:t>, w tym podmiot</w:t>
      </w:r>
      <w:r w:rsidR="008D2D56">
        <w:rPr>
          <w:rFonts w:ascii="Arial" w:hAnsi="Arial" w:cs="Arial"/>
          <w:szCs w:val="20"/>
        </w:rPr>
        <w:t>o</w:t>
      </w:r>
      <w:r w:rsidR="00E45E98">
        <w:rPr>
          <w:rFonts w:ascii="Arial" w:hAnsi="Arial" w:cs="Arial"/>
          <w:szCs w:val="20"/>
        </w:rPr>
        <w:t>m z grupy kapitałowej Strony Otrzymującej</w:t>
      </w:r>
      <w:r w:rsidRPr="00F45D8B">
        <w:rPr>
          <w:rFonts w:ascii="Arial" w:hAnsi="Arial" w:cs="Arial"/>
          <w:szCs w:val="20"/>
        </w:rPr>
        <w:t xml:space="preserve"> (zwanymi dalej łącznie </w:t>
      </w:r>
      <w:r w:rsidR="00FA0F33" w:rsidRPr="00F45D8B">
        <w:rPr>
          <w:rFonts w:ascii="Arial" w:hAnsi="Arial" w:cs="Arial"/>
          <w:szCs w:val="20"/>
        </w:rPr>
        <w:t>„</w:t>
      </w:r>
      <w:r w:rsidRPr="007F48EF">
        <w:rPr>
          <w:rFonts w:ascii="Arial" w:hAnsi="Arial" w:cs="Arial"/>
          <w:b/>
          <w:bCs/>
          <w:szCs w:val="20"/>
        </w:rPr>
        <w:t>Reprezentantami</w:t>
      </w:r>
      <w:r w:rsidR="00FA0F33" w:rsidRPr="00F45D8B">
        <w:rPr>
          <w:rFonts w:ascii="Arial" w:hAnsi="Arial" w:cs="Arial"/>
          <w:szCs w:val="20"/>
        </w:rPr>
        <w:t>”</w:t>
      </w:r>
      <w:r w:rsidRPr="00F45D8B">
        <w:rPr>
          <w:rFonts w:ascii="Arial" w:hAnsi="Arial" w:cs="Arial"/>
          <w:szCs w:val="20"/>
        </w:rPr>
        <w:t>), dla których znajomość Informacji Poufnych jest niezbędna do realizacji celów w jakim informacje te zostały ujawnione.</w:t>
      </w:r>
    </w:p>
    <w:p w14:paraId="4E9B61FD" w14:textId="005318D9" w:rsidR="00FE5073" w:rsidRPr="00F45D8B" w:rsidRDefault="00FE5073" w:rsidP="00F45D8B">
      <w:pPr>
        <w:pStyle w:val="Tekstpodstawowy"/>
        <w:numPr>
          <w:ilvl w:val="0"/>
          <w:numId w:val="5"/>
        </w:numPr>
        <w:tabs>
          <w:tab w:val="left" w:pos="363"/>
        </w:tabs>
        <w:spacing w:after="0" w:line="360" w:lineRule="auto"/>
        <w:rPr>
          <w:rFonts w:ascii="Arial" w:hAnsi="Arial" w:cs="Arial"/>
          <w:szCs w:val="20"/>
        </w:rPr>
      </w:pPr>
      <w:r w:rsidRPr="00F45D8B">
        <w:rPr>
          <w:rFonts w:ascii="Arial" w:hAnsi="Arial" w:cs="Arial"/>
          <w:szCs w:val="20"/>
        </w:rPr>
        <w:t>Stron</w:t>
      </w:r>
      <w:r w:rsidR="00934BAE" w:rsidRPr="00F45D8B">
        <w:rPr>
          <w:rFonts w:ascii="Arial" w:hAnsi="Arial" w:cs="Arial"/>
          <w:szCs w:val="20"/>
        </w:rPr>
        <w:t>a Otrzymująca zapewni</w:t>
      </w:r>
      <w:r w:rsidRPr="00F45D8B">
        <w:rPr>
          <w:rFonts w:ascii="Arial" w:hAnsi="Arial" w:cs="Arial"/>
          <w:szCs w:val="20"/>
        </w:rPr>
        <w:t xml:space="preserve">, aby </w:t>
      </w:r>
      <w:r w:rsidR="00934BAE" w:rsidRPr="00F45D8B">
        <w:rPr>
          <w:rFonts w:ascii="Arial" w:hAnsi="Arial" w:cs="Arial"/>
          <w:szCs w:val="20"/>
        </w:rPr>
        <w:t xml:space="preserve">jej </w:t>
      </w:r>
      <w:r w:rsidRPr="00F45D8B">
        <w:rPr>
          <w:rFonts w:ascii="Arial" w:hAnsi="Arial" w:cs="Arial"/>
          <w:szCs w:val="20"/>
        </w:rPr>
        <w:t xml:space="preserve">Reprezentanci przestrzegali warunków </w:t>
      </w:r>
      <w:r w:rsidR="007968F2" w:rsidRPr="00F45D8B">
        <w:rPr>
          <w:rFonts w:ascii="Arial" w:hAnsi="Arial" w:cs="Arial"/>
          <w:szCs w:val="20"/>
        </w:rPr>
        <w:t>niniejsze</w:t>
      </w:r>
      <w:r w:rsidR="00C92038">
        <w:rPr>
          <w:rFonts w:ascii="Arial" w:hAnsi="Arial" w:cs="Arial"/>
          <w:szCs w:val="20"/>
        </w:rPr>
        <w:t xml:space="preserve">go </w:t>
      </w:r>
      <w:r w:rsidR="007901A4">
        <w:rPr>
          <w:rFonts w:ascii="Arial" w:eastAsia="Times New Roman" w:hAnsi="Arial" w:cs="Arial"/>
          <w:szCs w:val="20"/>
          <w:lang w:eastAsia="ar-SA" w:bidi="ar-SA"/>
        </w:rPr>
        <w:t>Oświadczeni</w:t>
      </w:r>
      <w:r w:rsidR="008D2D56">
        <w:rPr>
          <w:rFonts w:ascii="Arial" w:eastAsia="Times New Roman" w:hAnsi="Arial" w:cs="Arial"/>
          <w:szCs w:val="20"/>
          <w:lang w:eastAsia="ar-SA" w:bidi="ar-SA"/>
        </w:rPr>
        <w:t>a</w:t>
      </w:r>
      <w:r w:rsidR="00C92038">
        <w:rPr>
          <w:rFonts w:ascii="Arial" w:hAnsi="Arial" w:cs="Arial"/>
          <w:szCs w:val="20"/>
        </w:rPr>
        <w:t xml:space="preserve"> </w:t>
      </w:r>
      <w:r w:rsidRPr="00F45D8B">
        <w:rPr>
          <w:rFonts w:ascii="Arial" w:hAnsi="Arial" w:cs="Arial"/>
          <w:szCs w:val="20"/>
        </w:rPr>
        <w:t>tak samo, jak gdyby był</w:t>
      </w:r>
      <w:r w:rsidR="00934BAE" w:rsidRPr="00F45D8B">
        <w:rPr>
          <w:rFonts w:ascii="Arial" w:hAnsi="Arial" w:cs="Arial"/>
          <w:szCs w:val="20"/>
        </w:rPr>
        <w:t>y</w:t>
      </w:r>
      <w:r w:rsidR="00FA0F33" w:rsidRPr="00F45D8B">
        <w:rPr>
          <w:rFonts w:ascii="Arial" w:hAnsi="Arial" w:cs="Arial"/>
          <w:szCs w:val="20"/>
        </w:rPr>
        <w:t xml:space="preserve"> one</w:t>
      </w:r>
      <w:r w:rsidRPr="00F45D8B">
        <w:rPr>
          <w:rFonts w:ascii="Arial" w:hAnsi="Arial" w:cs="Arial"/>
          <w:szCs w:val="20"/>
        </w:rPr>
        <w:t xml:space="preserve"> bezpośrednio wiążące w stosunku do nich.</w:t>
      </w:r>
    </w:p>
    <w:p w14:paraId="3A0B04A5" w14:textId="2EDB1FAA" w:rsidR="00FE5073" w:rsidRPr="00F45D8B" w:rsidRDefault="00FA0F33" w:rsidP="00F45D8B">
      <w:pPr>
        <w:pStyle w:val="Tekstpodstawowy"/>
        <w:numPr>
          <w:ilvl w:val="0"/>
          <w:numId w:val="5"/>
        </w:numPr>
        <w:tabs>
          <w:tab w:val="left" w:pos="363"/>
        </w:tabs>
        <w:spacing w:after="0" w:line="360" w:lineRule="auto"/>
        <w:rPr>
          <w:rFonts w:ascii="Arial" w:hAnsi="Arial" w:cs="Arial"/>
          <w:szCs w:val="20"/>
        </w:rPr>
      </w:pPr>
      <w:r w:rsidRPr="00F45D8B">
        <w:rPr>
          <w:rFonts w:ascii="Arial" w:hAnsi="Arial" w:cs="Arial"/>
          <w:szCs w:val="20"/>
        </w:rPr>
        <w:t>Strona</w:t>
      </w:r>
      <w:r w:rsidR="00FE5073" w:rsidRPr="00F45D8B">
        <w:rPr>
          <w:rFonts w:ascii="Arial" w:hAnsi="Arial" w:cs="Arial"/>
          <w:szCs w:val="20"/>
        </w:rPr>
        <w:t xml:space="preserve"> </w:t>
      </w:r>
      <w:r w:rsidR="00934BAE" w:rsidRPr="00F45D8B">
        <w:rPr>
          <w:rFonts w:ascii="Arial" w:hAnsi="Arial" w:cs="Arial"/>
          <w:szCs w:val="20"/>
        </w:rPr>
        <w:t xml:space="preserve">Otrzymująca </w:t>
      </w:r>
      <w:r w:rsidR="00FE5073" w:rsidRPr="00F45D8B">
        <w:rPr>
          <w:rFonts w:ascii="Arial" w:hAnsi="Arial" w:cs="Arial"/>
          <w:szCs w:val="20"/>
        </w:rPr>
        <w:t xml:space="preserve">zgadza się ponieść odpowiedzialność za każde naruszenie </w:t>
      </w:r>
      <w:r w:rsidR="007968F2" w:rsidRPr="00F45D8B">
        <w:rPr>
          <w:rFonts w:ascii="Arial" w:hAnsi="Arial" w:cs="Arial"/>
          <w:szCs w:val="20"/>
        </w:rPr>
        <w:t>niniejsze</w:t>
      </w:r>
      <w:r w:rsidR="00C92038">
        <w:rPr>
          <w:rFonts w:ascii="Arial" w:hAnsi="Arial" w:cs="Arial"/>
          <w:szCs w:val="20"/>
        </w:rPr>
        <w:t xml:space="preserve">go </w:t>
      </w:r>
      <w:bookmarkStart w:id="1" w:name="_Hlk31464419"/>
      <w:r w:rsidR="007901A4">
        <w:rPr>
          <w:rFonts w:ascii="Arial" w:eastAsia="Times New Roman" w:hAnsi="Arial" w:cs="Arial"/>
          <w:szCs w:val="20"/>
          <w:lang w:eastAsia="ar-SA" w:bidi="ar-SA"/>
        </w:rPr>
        <w:t xml:space="preserve">Oświadczenia </w:t>
      </w:r>
      <w:bookmarkEnd w:id="1"/>
      <w:r w:rsidR="00FE5073" w:rsidRPr="00F45D8B">
        <w:rPr>
          <w:rFonts w:ascii="Arial" w:hAnsi="Arial" w:cs="Arial"/>
          <w:szCs w:val="20"/>
        </w:rPr>
        <w:t xml:space="preserve">przez któregokolwiek </w:t>
      </w:r>
      <w:r w:rsidR="00934BAE" w:rsidRPr="00F45D8B">
        <w:rPr>
          <w:rFonts w:ascii="Arial" w:hAnsi="Arial" w:cs="Arial"/>
          <w:szCs w:val="20"/>
        </w:rPr>
        <w:t xml:space="preserve">jej </w:t>
      </w:r>
      <w:r w:rsidR="00FE5073" w:rsidRPr="00F45D8B">
        <w:rPr>
          <w:rFonts w:ascii="Arial" w:hAnsi="Arial" w:cs="Arial"/>
          <w:szCs w:val="20"/>
        </w:rPr>
        <w:t xml:space="preserve">Reprezentanta </w:t>
      </w:r>
      <w:r w:rsidR="004613D4" w:rsidRPr="00F45D8B">
        <w:rPr>
          <w:rFonts w:ascii="Arial" w:hAnsi="Arial" w:cs="Arial"/>
          <w:szCs w:val="20"/>
        </w:rPr>
        <w:t>lub inną osobę, której ujawniono Informacje Poufne zgodnie z niniejs</w:t>
      </w:r>
      <w:r w:rsidR="00C92038">
        <w:rPr>
          <w:rFonts w:ascii="Arial" w:hAnsi="Arial" w:cs="Arial"/>
          <w:szCs w:val="20"/>
        </w:rPr>
        <w:t xml:space="preserve">zym </w:t>
      </w:r>
      <w:r w:rsidR="007901A4">
        <w:rPr>
          <w:rFonts w:ascii="Arial" w:eastAsia="Times New Roman" w:hAnsi="Arial" w:cs="Arial"/>
          <w:szCs w:val="20"/>
          <w:lang w:eastAsia="ar-SA" w:bidi="ar-SA"/>
        </w:rPr>
        <w:t>Oświadczeniem</w:t>
      </w:r>
      <w:r w:rsidR="004613D4" w:rsidRPr="00F45D8B">
        <w:rPr>
          <w:rFonts w:ascii="Arial" w:hAnsi="Arial" w:cs="Arial"/>
          <w:szCs w:val="20"/>
        </w:rPr>
        <w:t xml:space="preserve">, </w:t>
      </w:r>
      <w:r w:rsidR="00FE5073" w:rsidRPr="00F45D8B">
        <w:rPr>
          <w:rFonts w:ascii="Arial" w:hAnsi="Arial" w:cs="Arial"/>
          <w:szCs w:val="20"/>
        </w:rPr>
        <w:t>tak samo, jak za własne naruszenie warunków niniejsze</w:t>
      </w:r>
      <w:r w:rsidR="00C92038">
        <w:rPr>
          <w:rFonts w:ascii="Arial" w:hAnsi="Arial" w:cs="Arial"/>
          <w:szCs w:val="20"/>
        </w:rPr>
        <w:t xml:space="preserve">go </w:t>
      </w:r>
      <w:r w:rsidR="007901A4">
        <w:rPr>
          <w:rFonts w:ascii="Arial" w:eastAsia="Times New Roman" w:hAnsi="Arial" w:cs="Arial"/>
          <w:szCs w:val="20"/>
          <w:lang w:eastAsia="ar-SA" w:bidi="ar-SA"/>
        </w:rPr>
        <w:t>Oświadczenia</w:t>
      </w:r>
      <w:r w:rsidR="00FE5073" w:rsidRPr="00F45D8B">
        <w:rPr>
          <w:rFonts w:ascii="Arial" w:hAnsi="Arial" w:cs="Arial"/>
          <w:szCs w:val="20"/>
        </w:rPr>
        <w:t>.</w:t>
      </w:r>
      <w:r w:rsidR="00CB4953" w:rsidRPr="00F45D8B">
        <w:rPr>
          <w:rFonts w:ascii="Arial" w:hAnsi="Arial" w:cs="Arial"/>
          <w:szCs w:val="20"/>
        </w:rPr>
        <w:t xml:space="preserve"> </w:t>
      </w:r>
    </w:p>
    <w:p w14:paraId="53BE10B2" w14:textId="77777777" w:rsidR="00FF0C7C" w:rsidRPr="00F45D8B" w:rsidRDefault="00FF0C7C" w:rsidP="00F45D8B">
      <w:pPr>
        <w:pStyle w:val="Tekstpodstawowy"/>
        <w:spacing w:after="0" w:line="360" w:lineRule="auto"/>
        <w:jc w:val="center"/>
        <w:rPr>
          <w:rFonts w:ascii="Arial" w:hAnsi="Arial" w:cs="Arial"/>
          <w:b/>
          <w:bCs/>
          <w:szCs w:val="20"/>
        </w:rPr>
      </w:pPr>
    </w:p>
    <w:p w14:paraId="2C135396" w14:textId="77777777" w:rsidR="00EB0321" w:rsidRDefault="00FE5073" w:rsidP="00F45D8B">
      <w:pPr>
        <w:pStyle w:val="Tekstpodstawowy"/>
        <w:spacing w:after="0" w:line="360" w:lineRule="auto"/>
        <w:jc w:val="center"/>
        <w:rPr>
          <w:rFonts w:ascii="Arial" w:hAnsi="Arial" w:cs="Arial"/>
          <w:b/>
          <w:bCs/>
          <w:szCs w:val="20"/>
        </w:rPr>
      </w:pPr>
      <w:r w:rsidRPr="00F45D8B">
        <w:rPr>
          <w:rFonts w:ascii="Arial" w:hAnsi="Arial" w:cs="Arial"/>
          <w:b/>
          <w:bCs/>
          <w:szCs w:val="20"/>
        </w:rPr>
        <w:t xml:space="preserve">§ </w:t>
      </w:r>
      <w:r w:rsidR="001F4855" w:rsidRPr="00F45D8B">
        <w:rPr>
          <w:rFonts w:ascii="Arial" w:hAnsi="Arial" w:cs="Arial"/>
          <w:b/>
          <w:bCs/>
          <w:szCs w:val="20"/>
        </w:rPr>
        <w:t>4</w:t>
      </w:r>
      <w:r w:rsidR="00EB0321">
        <w:rPr>
          <w:rFonts w:ascii="Arial" w:hAnsi="Arial" w:cs="Arial"/>
          <w:b/>
          <w:bCs/>
          <w:szCs w:val="20"/>
        </w:rPr>
        <w:t>.</w:t>
      </w:r>
    </w:p>
    <w:p w14:paraId="2B792307" w14:textId="5E45852F" w:rsidR="00FE5073" w:rsidRPr="00F45D8B" w:rsidRDefault="00FE5073" w:rsidP="00F45D8B">
      <w:pPr>
        <w:pStyle w:val="Tekstpodstawowy"/>
        <w:spacing w:after="0" w:line="360" w:lineRule="auto"/>
        <w:jc w:val="center"/>
        <w:rPr>
          <w:rFonts w:ascii="Arial" w:hAnsi="Arial" w:cs="Arial"/>
          <w:b/>
          <w:bCs/>
          <w:szCs w:val="20"/>
        </w:rPr>
      </w:pPr>
      <w:r w:rsidRPr="00F45D8B">
        <w:rPr>
          <w:rFonts w:ascii="Arial" w:hAnsi="Arial" w:cs="Arial"/>
          <w:b/>
          <w:bCs/>
          <w:szCs w:val="20"/>
        </w:rPr>
        <w:t>Ograniczenia poufności</w:t>
      </w:r>
    </w:p>
    <w:p w14:paraId="61419D28" w14:textId="40EB96B0" w:rsidR="00FE5073" w:rsidRPr="00F45D8B" w:rsidRDefault="00FE5073" w:rsidP="00F45D8B">
      <w:pPr>
        <w:pStyle w:val="Tekstpodstawowy"/>
        <w:spacing w:after="0" w:line="360" w:lineRule="auto"/>
        <w:rPr>
          <w:rFonts w:ascii="Arial" w:hAnsi="Arial" w:cs="Arial"/>
          <w:szCs w:val="20"/>
        </w:rPr>
      </w:pPr>
      <w:r w:rsidRPr="00F45D8B">
        <w:rPr>
          <w:rFonts w:ascii="Arial" w:hAnsi="Arial" w:cs="Arial"/>
          <w:szCs w:val="20"/>
        </w:rPr>
        <w:t xml:space="preserve">Postanowienia </w:t>
      </w:r>
      <w:r w:rsidR="00934BAE" w:rsidRPr="00F45D8B">
        <w:rPr>
          <w:rFonts w:ascii="Arial" w:hAnsi="Arial" w:cs="Arial"/>
          <w:szCs w:val="20"/>
        </w:rPr>
        <w:t xml:space="preserve">§ </w:t>
      </w:r>
      <w:r w:rsidR="001F4855" w:rsidRPr="00F45D8B">
        <w:rPr>
          <w:rFonts w:ascii="Arial" w:hAnsi="Arial" w:cs="Arial"/>
          <w:szCs w:val="20"/>
        </w:rPr>
        <w:t>2</w:t>
      </w:r>
      <w:r w:rsidRPr="00F45D8B">
        <w:rPr>
          <w:rFonts w:ascii="Arial" w:hAnsi="Arial" w:cs="Arial"/>
          <w:szCs w:val="20"/>
        </w:rPr>
        <w:t>,</w:t>
      </w:r>
      <w:r w:rsidR="00CB4953" w:rsidRPr="00F45D8B">
        <w:rPr>
          <w:rFonts w:ascii="Arial" w:hAnsi="Arial" w:cs="Arial"/>
          <w:szCs w:val="20"/>
        </w:rPr>
        <w:t xml:space="preserve"> §</w:t>
      </w:r>
      <w:r w:rsidRPr="00F45D8B">
        <w:rPr>
          <w:rFonts w:ascii="Arial" w:hAnsi="Arial" w:cs="Arial"/>
          <w:szCs w:val="20"/>
        </w:rPr>
        <w:t xml:space="preserve"> </w:t>
      </w:r>
      <w:r w:rsidR="001F4855" w:rsidRPr="00F45D8B">
        <w:rPr>
          <w:rFonts w:ascii="Arial" w:hAnsi="Arial" w:cs="Arial"/>
          <w:szCs w:val="20"/>
        </w:rPr>
        <w:t>3</w:t>
      </w:r>
      <w:r w:rsidRPr="00F45D8B">
        <w:rPr>
          <w:rFonts w:ascii="Arial" w:hAnsi="Arial" w:cs="Arial"/>
          <w:szCs w:val="20"/>
        </w:rPr>
        <w:t xml:space="preserve"> oraz</w:t>
      </w:r>
      <w:r w:rsidR="00CB4953" w:rsidRPr="00F45D8B">
        <w:rPr>
          <w:rFonts w:ascii="Arial" w:hAnsi="Arial" w:cs="Arial"/>
          <w:szCs w:val="20"/>
        </w:rPr>
        <w:t xml:space="preserve"> §</w:t>
      </w:r>
      <w:r w:rsidRPr="00F45D8B">
        <w:rPr>
          <w:rFonts w:ascii="Arial" w:hAnsi="Arial" w:cs="Arial"/>
          <w:szCs w:val="20"/>
        </w:rPr>
        <w:t xml:space="preserve"> </w:t>
      </w:r>
      <w:r w:rsidR="00274C00">
        <w:rPr>
          <w:rFonts w:ascii="Arial" w:hAnsi="Arial" w:cs="Arial"/>
          <w:szCs w:val="20"/>
        </w:rPr>
        <w:t>5</w:t>
      </w:r>
      <w:r w:rsidRPr="00F45D8B">
        <w:rPr>
          <w:rFonts w:ascii="Arial" w:hAnsi="Arial" w:cs="Arial"/>
          <w:szCs w:val="20"/>
        </w:rPr>
        <w:t xml:space="preserve"> </w:t>
      </w:r>
      <w:r w:rsidR="007968F2" w:rsidRPr="00F45D8B">
        <w:rPr>
          <w:rFonts w:ascii="Arial" w:hAnsi="Arial" w:cs="Arial"/>
          <w:szCs w:val="20"/>
        </w:rPr>
        <w:t>niniejsze</w:t>
      </w:r>
      <w:r w:rsidR="00C92038">
        <w:rPr>
          <w:rFonts w:ascii="Arial" w:hAnsi="Arial" w:cs="Arial"/>
          <w:szCs w:val="20"/>
        </w:rPr>
        <w:t xml:space="preserve">go </w:t>
      </w:r>
      <w:r w:rsidR="007901A4">
        <w:rPr>
          <w:rFonts w:ascii="Arial" w:eastAsia="Times New Roman" w:hAnsi="Arial" w:cs="Arial"/>
          <w:szCs w:val="20"/>
          <w:lang w:eastAsia="ar-SA" w:bidi="ar-SA"/>
        </w:rPr>
        <w:t>Oświadczenia</w:t>
      </w:r>
      <w:r w:rsidR="007901A4">
        <w:rPr>
          <w:rFonts w:ascii="Arial" w:hAnsi="Arial" w:cs="Arial"/>
          <w:szCs w:val="20"/>
        </w:rPr>
        <w:t xml:space="preserve"> </w:t>
      </w:r>
      <w:r w:rsidRPr="00F45D8B">
        <w:rPr>
          <w:rFonts w:ascii="Arial" w:hAnsi="Arial" w:cs="Arial"/>
          <w:szCs w:val="20"/>
        </w:rPr>
        <w:t xml:space="preserve">nie znajdują zastosowania do Informacji </w:t>
      </w:r>
      <w:r w:rsidRPr="00F45D8B">
        <w:rPr>
          <w:rFonts w:ascii="Arial" w:hAnsi="Arial" w:cs="Arial"/>
          <w:szCs w:val="20"/>
        </w:rPr>
        <w:lastRenderedPageBreak/>
        <w:t>Poufnych, w zakresie, w jakim Strona Otrzymująca udowodni, że informacje te:</w:t>
      </w:r>
    </w:p>
    <w:p w14:paraId="2D36EAAA" w14:textId="77777777" w:rsidR="00215C78" w:rsidRPr="00F45D8B" w:rsidRDefault="00FE5073" w:rsidP="00F45D8B">
      <w:pPr>
        <w:pStyle w:val="Tekstpodstawowy"/>
        <w:numPr>
          <w:ilvl w:val="0"/>
          <w:numId w:val="18"/>
        </w:numPr>
        <w:spacing w:after="0" w:line="360" w:lineRule="auto"/>
        <w:rPr>
          <w:rFonts w:ascii="Arial" w:hAnsi="Arial" w:cs="Arial"/>
          <w:szCs w:val="20"/>
        </w:rPr>
      </w:pPr>
      <w:r w:rsidRPr="00F45D8B">
        <w:rPr>
          <w:rFonts w:ascii="Arial" w:hAnsi="Arial" w:cs="Arial"/>
          <w:szCs w:val="20"/>
        </w:rPr>
        <w:t>znała przed ich ujawnieniem przez Stronę</w:t>
      </w:r>
      <w:r w:rsidR="00FA0F33" w:rsidRPr="00F45D8B">
        <w:rPr>
          <w:rFonts w:ascii="Arial" w:hAnsi="Arial" w:cs="Arial"/>
          <w:szCs w:val="20"/>
        </w:rPr>
        <w:t xml:space="preserve"> Ujawniającą</w:t>
      </w:r>
      <w:r w:rsidRPr="00F45D8B">
        <w:rPr>
          <w:rFonts w:ascii="Arial" w:hAnsi="Arial" w:cs="Arial"/>
          <w:szCs w:val="20"/>
        </w:rPr>
        <w:t>,</w:t>
      </w:r>
    </w:p>
    <w:p w14:paraId="2ED53B26" w14:textId="4362390F" w:rsidR="00215C78" w:rsidRPr="00F45D8B" w:rsidRDefault="00E45E98" w:rsidP="00F45D8B">
      <w:pPr>
        <w:pStyle w:val="Tekstpodstawowy"/>
        <w:numPr>
          <w:ilvl w:val="0"/>
          <w:numId w:val="18"/>
        </w:num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były lub </w:t>
      </w:r>
      <w:r w:rsidR="00FE5073" w:rsidRPr="00F45D8B">
        <w:rPr>
          <w:rFonts w:ascii="Arial" w:hAnsi="Arial" w:cs="Arial"/>
          <w:szCs w:val="20"/>
        </w:rPr>
        <w:t xml:space="preserve">stały się publicznie znane bez naruszenia </w:t>
      </w:r>
      <w:r w:rsidR="007968F2" w:rsidRPr="00F45D8B">
        <w:rPr>
          <w:rFonts w:ascii="Arial" w:hAnsi="Arial" w:cs="Arial"/>
          <w:szCs w:val="20"/>
        </w:rPr>
        <w:t>niniejsze</w:t>
      </w:r>
      <w:r w:rsidR="00C92038">
        <w:rPr>
          <w:rFonts w:ascii="Arial" w:hAnsi="Arial" w:cs="Arial"/>
          <w:szCs w:val="20"/>
        </w:rPr>
        <w:t xml:space="preserve">go </w:t>
      </w:r>
      <w:r w:rsidR="007901A4">
        <w:rPr>
          <w:rFonts w:ascii="Arial" w:eastAsia="Times New Roman" w:hAnsi="Arial" w:cs="Arial"/>
          <w:szCs w:val="20"/>
          <w:lang w:eastAsia="ar-SA" w:bidi="ar-SA"/>
        </w:rPr>
        <w:t>Oświadczenia</w:t>
      </w:r>
      <w:r w:rsidR="00FE5073" w:rsidRPr="00F45D8B">
        <w:rPr>
          <w:rFonts w:ascii="Arial" w:hAnsi="Arial" w:cs="Arial"/>
          <w:szCs w:val="20"/>
        </w:rPr>
        <w:t>,</w:t>
      </w:r>
    </w:p>
    <w:p w14:paraId="454AEDE8" w14:textId="77777777" w:rsidR="00215C78" w:rsidRPr="00F45D8B" w:rsidRDefault="00FE5073" w:rsidP="00F45D8B">
      <w:pPr>
        <w:pStyle w:val="Tekstpodstawowy"/>
        <w:numPr>
          <w:ilvl w:val="0"/>
          <w:numId w:val="18"/>
        </w:numPr>
        <w:spacing w:after="0" w:line="360" w:lineRule="auto"/>
        <w:rPr>
          <w:rFonts w:ascii="Arial" w:hAnsi="Arial" w:cs="Arial"/>
          <w:szCs w:val="20"/>
        </w:rPr>
      </w:pPr>
      <w:r w:rsidRPr="00F45D8B">
        <w:rPr>
          <w:rFonts w:ascii="Arial" w:hAnsi="Arial" w:cs="Arial"/>
          <w:szCs w:val="20"/>
        </w:rPr>
        <w:t>zostały prze</w:t>
      </w:r>
      <w:bookmarkStart w:id="2" w:name="_GoBack"/>
      <w:bookmarkEnd w:id="2"/>
      <w:r w:rsidRPr="00F45D8B">
        <w:rPr>
          <w:rFonts w:ascii="Arial" w:hAnsi="Arial" w:cs="Arial"/>
          <w:szCs w:val="20"/>
        </w:rPr>
        <w:t>kazane jej przez o</w:t>
      </w:r>
      <w:r w:rsidR="00FF0C7C" w:rsidRPr="00F45D8B">
        <w:rPr>
          <w:rFonts w:ascii="Arial" w:hAnsi="Arial" w:cs="Arial"/>
          <w:szCs w:val="20"/>
        </w:rPr>
        <w:t>sobę trzecią zgodnie z prawem i </w:t>
      </w:r>
      <w:r w:rsidRPr="00F45D8B">
        <w:rPr>
          <w:rFonts w:ascii="Arial" w:hAnsi="Arial" w:cs="Arial"/>
          <w:szCs w:val="20"/>
        </w:rPr>
        <w:t>bez naruszenia jakichkolwiek zobowiązań,</w:t>
      </w:r>
    </w:p>
    <w:p w14:paraId="6695B399" w14:textId="77777777" w:rsidR="00215C78" w:rsidRPr="00F45D8B" w:rsidRDefault="00FE5073" w:rsidP="00F45D8B">
      <w:pPr>
        <w:pStyle w:val="Tekstpodstawowy"/>
        <w:numPr>
          <w:ilvl w:val="0"/>
          <w:numId w:val="18"/>
        </w:numPr>
        <w:spacing w:after="0" w:line="360" w:lineRule="auto"/>
        <w:rPr>
          <w:rFonts w:ascii="Arial" w:hAnsi="Arial" w:cs="Arial"/>
          <w:szCs w:val="20"/>
        </w:rPr>
      </w:pPr>
      <w:r w:rsidRPr="00F45D8B">
        <w:rPr>
          <w:rFonts w:ascii="Arial" w:hAnsi="Arial" w:cs="Arial"/>
          <w:szCs w:val="20"/>
        </w:rPr>
        <w:t>zostały ujawnione za</w:t>
      </w:r>
      <w:r w:rsidR="00934BAE" w:rsidRPr="00F45D8B">
        <w:rPr>
          <w:rFonts w:ascii="Arial" w:hAnsi="Arial" w:cs="Arial"/>
          <w:szCs w:val="20"/>
        </w:rPr>
        <w:t xml:space="preserve"> uprzednią </w:t>
      </w:r>
      <w:r w:rsidRPr="00F45D8B">
        <w:rPr>
          <w:rFonts w:ascii="Arial" w:hAnsi="Arial" w:cs="Arial"/>
          <w:szCs w:val="20"/>
        </w:rPr>
        <w:t>zgodą Strony Ujawniającej</w:t>
      </w:r>
      <w:r w:rsidR="00F35518" w:rsidRPr="00F45D8B">
        <w:rPr>
          <w:rFonts w:ascii="Arial" w:hAnsi="Arial" w:cs="Arial"/>
          <w:szCs w:val="20"/>
        </w:rPr>
        <w:t>,</w:t>
      </w:r>
      <w:r w:rsidRPr="00F45D8B">
        <w:rPr>
          <w:rFonts w:ascii="Arial" w:hAnsi="Arial" w:cs="Arial"/>
          <w:szCs w:val="20"/>
        </w:rPr>
        <w:t xml:space="preserve"> wyrażoną na piśmie,</w:t>
      </w:r>
    </w:p>
    <w:p w14:paraId="1817D804" w14:textId="4F7B5840" w:rsidR="00215C78" w:rsidRPr="00F45D8B" w:rsidRDefault="00FE5073" w:rsidP="00F45D8B">
      <w:pPr>
        <w:pStyle w:val="Tekstpodstawowy"/>
        <w:numPr>
          <w:ilvl w:val="0"/>
          <w:numId w:val="18"/>
        </w:numPr>
        <w:spacing w:after="0" w:line="360" w:lineRule="auto"/>
        <w:rPr>
          <w:rFonts w:ascii="Arial" w:hAnsi="Arial" w:cs="Arial"/>
          <w:szCs w:val="20"/>
        </w:rPr>
      </w:pPr>
      <w:r w:rsidRPr="00F45D8B">
        <w:rPr>
          <w:rFonts w:ascii="Arial" w:hAnsi="Arial" w:cs="Arial"/>
          <w:szCs w:val="20"/>
        </w:rPr>
        <w:t>zostały ujawnione zgodnie z wymogami prawa lub postanowieniami orzeczenia sądowego bądź decyzji właściwych organów państwowy</w:t>
      </w:r>
      <w:r w:rsidR="004613D4" w:rsidRPr="00F45D8B">
        <w:rPr>
          <w:rFonts w:ascii="Arial" w:hAnsi="Arial" w:cs="Arial"/>
          <w:szCs w:val="20"/>
        </w:rPr>
        <w:t>ch lub samorządu terytorialnego;</w:t>
      </w:r>
    </w:p>
    <w:p w14:paraId="15B44DAE" w14:textId="18CA5EF5" w:rsidR="00215C78" w:rsidRPr="00F45D8B" w:rsidRDefault="00FA0F33" w:rsidP="00F45D8B">
      <w:pPr>
        <w:pStyle w:val="Tekstpodstawowy"/>
        <w:numPr>
          <w:ilvl w:val="0"/>
          <w:numId w:val="18"/>
        </w:numPr>
        <w:spacing w:after="0" w:line="360" w:lineRule="auto"/>
        <w:rPr>
          <w:rFonts w:ascii="Arial" w:hAnsi="Arial" w:cs="Arial"/>
          <w:szCs w:val="20"/>
        </w:rPr>
      </w:pPr>
      <w:r w:rsidRPr="00F45D8B">
        <w:rPr>
          <w:rFonts w:ascii="Arial" w:hAnsi="Arial" w:cs="Arial"/>
          <w:szCs w:val="20"/>
        </w:rPr>
        <w:t>s</w:t>
      </w:r>
      <w:r w:rsidR="004613D4" w:rsidRPr="00F45D8B">
        <w:rPr>
          <w:rFonts w:ascii="Arial" w:hAnsi="Arial" w:cs="Arial"/>
          <w:szCs w:val="20"/>
        </w:rPr>
        <w:t xml:space="preserve">ą przekazane osobom świadczącym usługi doradcze, pod warunkiem uprzedniego uzyskania od tych osób pisemnego zobowiązania do zachowania </w:t>
      </w:r>
      <w:r w:rsidR="00FF0C7C" w:rsidRPr="00F45D8B">
        <w:rPr>
          <w:rFonts w:ascii="Arial" w:hAnsi="Arial" w:cs="Arial"/>
          <w:szCs w:val="20"/>
        </w:rPr>
        <w:t xml:space="preserve">w tajemnicy postanowień </w:t>
      </w:r>
      <w:r w:rsidR="007901A4">
        <w:rPr>
          <w:rFonts w:ascii="Arial" w:eastAsia="Times New Roman" w:hAnsi="Arial" w:cs="Arial"/>
          <w:szCs w:val="20"/>
          <w:lang w:eastAsia="ar-SA" w:bidi="ar-SA"/>
        </w:rPr>
        <w:t>Oświadczenia</w:t>
      </w:r>
      <w:r w:rsidRPr="00F45D8B">
        <w:rPr>
          <w:rFonts w:ascii="Arial" w:hAnsi="Arial" w:cs="Arial"/>
          <w:szCs w:val="20"/>
        </w:rPr>
        <w:t xml:space="preserve">, </w:t>
      </w:r>
      <w:r w:rsidR="00FF0C7C" w:rsidRPr="00F45D8B">
        <w:rPr>
          <w:rFonts w:ascii="Arial" w:hAnsi="Arial" w:cs="Arial"/>
          <w:szCs w:val="20"/>
        </w:rPr>
        <w:t>i </w:t>
      </w:r>
      <w:r w:rsidR="004613D4" w:rsidRPr="00F45D8B">
        <w:rPr>
          <w:rFonts w:ascii="Arial" w:hAnsi="Arial" w:cs="Arial"/>
          <w:szCs w:val="20"/>
        </w:rPr>
        <w:t>wszelkich informacji dotyczących drugiej Strony związa</w:t>
      </w:r>
      <w:r w:rsidR="003D512F">
        <w:rPr>
          <w:rFonts w:ascii="Arial" w:hAnsi="Arial" w:cs="Arial"/>
          <w:szCs w:val="20"/>
        </w:rPr>
        <w:t>nych lub uzyskanych w związku z </w:t>
      </w:r>
      <w:r w:rsidR="007901A4">
        <w:rPr>
          <w:rFonts w:ascii="Arial" w:eastAsia="Times New Roman" w:hAnsi="Arial" w:cs="Arial"/>
          <w:szCs w:val="20"/>
          <w:lang w:eastAsia="ar-SA" w:bidi="ar-SA"/>
        </w:rPr>
        <w:t>Oświadczeniem</w:t>
      </w:r>
      <w:r w:rsidR="00ED60CB" w:rsidRPr="00F45D8B">
        <w:rPr>
          <w:rFonts w:ascii="Arial" w:hAnsi="Arial" w:cs="Arial"/>
          <w:szCs w:val="20"/>
        </w:rPr>
        <w:t>.</w:t>
      </w:r>
    </w:p>
    <w:p w14:paraId="4114BDAA" w14:textId="77777777" w:rsidR="006714EF" w:rsidRPr="00F45D8B" w:rsidRDefault="006714EF" w:rsidP="00F45D8B">
      <w:pPr>
        <w:pStyle w:val="Tekstpodstawowy"/>
        <w:spacing w:after="0" w:line="360" w:lineRule="auto"/>
        <w:rPr>
          <w:rFonts w:ascii="Arial" w:hAnsi="Arial" w:cs="Arial"/>
          <w:szCs w:val="20"/>
        </w:rPr>
      </w:pPr>
    </w:p>
    <w:p w14:paraId="423EADDD" w14:textId="77777777" w:rsidR="00EB0321" w:rsidRDefault="00FE5073" w:rsidP="00F45D8B">
      <w:pPr>
        <w:pStyle w:val="Tekstpodstawowy"/>
        <w:spacing w:after="0" w:line="360" w:lineRule="auto"/>
        <w:jc w:val="center"/>
        <w:rPr>
          <w:rFonts w:ascii="Arial" w:hAnsi="Arial" w:cs="Arial"/>
          <w:b/>
          <w:bCs/>
          <w:szCs w:val="20"/>
        </w:rPr>
      </w:pPr>
      <w:r w:rsidRPr="00F45D8B">
        <w:rPr>
          <w:rFonts w:ascii="Arial" w:hAnsi="Arial" w:cs="Arial"/>
          <w:b/>
          <w:bCs/>
          <w:szCs w:val="20"/>
        </w:rPr>
        <w:t xml:space="preserve">§ </w:t>
      </w:r>
      <w:r w:rsidR="001F4855" w:rsidRPr="00F45D8B">
        <w:rPr>
          <w:rFonts w:ascii="Arial" w:hAnsi="Arial" w:cs="Arial"/>
          <w:b/>
          <w:bCs/>
          <w:szCs w:val="20"/>
        </w:rPr>
        <w:t>5</w:t>
      </w:r>
      <w:r w:rsidR="00EB0321">
        <w:rPr>
          <w:rFonts w:ascii="Arial" w:hAnsi="Arial" w:cs="Arial"/>
          <w:b/>
          <w:bCs/>
          <w:szCs w:val="20"/>
        </w:rPr>
        <w:t>.</w:t>
      </w:r>
    </w:p>
    <w:p w14:paraId="34F8015E" w14:textId="79D9394E" w:rsidR="00FE5073" w:rsidRPr="00F45D8B" w:rsidRDefault="00FE5073" w:rsidP="00F45D8B">
      <w:pPr>
        <w:pStyle w:val="Tekstpodstawowy"/>
        <w:spacing w:after="0" w:line="360" w:lineRule="auto"/>
        <w:jc w:val="center"/>
        <w:rPr>
          <w:rFonts w:ascii="Arial" w:hAnsi="Arial" w:cs="Arial"/>
          <w:b/>
          <w:bCs/>
          <w:szCs w:val="20"/>
        </w:rPr>
      </w:pPr>
      <w:r w:rsidRPr="00F45D8B">
        <w:rPr>
          <w:rFonts w:ascii="Arial" w:hAnsi="Arial" w:cs="Arial"/>
          <w:b/>
          <w:bCs/>
          <w:szCs w:val="20"/>
        </w:rPr>
        <w:t>Postanowienia końcowe</w:t>
      </w:r>
    </w:p>
    <w:p w14:paraId="29595395" w14:textId="38270083" w:rsidR="00492A34" w:rsidRPr="00F45D8B" w:rsidRDefault="00492A34" w:rsidP="00F45D8B">
      <w:pPr>
        <w:pStyle w:val="Tekstpodstawowy"/>
        <w:numPr>
          <w:ilvl w:val="0"/>
          <w:numId w:val="7"/>
        </w:numPr>
        <w:tabs>
          <w:tab w:val="left" w:pos="363"/>
        </w:tabs>
        <w:spacing w:after="0" w:line="360" w:lineRule="auto"/>
        <w:rPr>
          <w:rFonts w:ascii="Arial" w:hAnsi="Arial" w:cs="Arial"/>
          <w:szCs w:val="20"/>
        </w:rPr>
      </w:pPr>
      <w:r w:rsidRPr="00F45D8B">
        <w:rPr>
          <w:rFonts w:ascii="Arial" w:hAnsi="Arial" w:cs="Arial"/>
          <w:szCs w:val="20"/>
        </w:rPr>
        <w:t>Obowiązek zachowania przez Stronę Otrzymującą w tajemnicy Informacji Poufnych</w:t>
      </w:r>
      <w:r w:rsidR="003011B0">
        <w:rPr>
          <w:rFonts w:ascii="Arial" w:hAnsi="Arial" w:cs="Arial"/>
          <w:szCs w:val="20"/>
        </w:rPr>
        <w:t xml:space="preserve"> </w:t>
      </w:r>
      <w:r w:rsidR="002975F7">
        <w:rPr>
          <w:rFonts w:ascii="Arial" w:hAnsi="Arial" w:cs="Arial"/>
          <w:szCs w:val="20"/>
        </w:rPr>
        <w:t xml:space="preserve">trwa przez </w:t>
      </w:r>
      <w:r w:rsidR="003D512F">
        <w:rPr>
          <w:rFonts w:ascii="Arial" w:hAnsi="Arial" w:cs="Arial"/>
          <w:szCs w:val="20"/>
        </w:rPr>
        <w:t>5 </w:t>
      </w:r>
      <w:r w:rsidR="0068499F">
        <w:rPr>
          <w:rFonts w:ascii="Arial" w:hAnsi="Arial" w:cs="Arial"/>
          <w:szCs w:val="20"/>
        </w:rPr>
        <w:t xml:space="preserve">lat </w:t>
      </w:r>
      <w:r w:rsidR="002975F7">
        <w:rPr>
          <w:rFonts w:ascii="Arial" w:hAnsi="Arial" w:cs="Arial"/>
          <w:szCs w:val="20"/>
        </w:rPr>
        <w:t>od podpisania niniejsze</w:t>
      </w:r>
      <w:r w:rsidR="00C92038">
        <w:rPr>
          <w:rFonts w:ascii="Arial" w:hAnsi="Arial" w:cs="Arial"/>
          <w:szCs w:val="20"/>
        </w:rPr>
        <w:t xml:space="preserve">go </w:t>
      </w:r>
      <w:r w:rsidR="00F50691">
        <w:rPr>
          <w:rFonts w:ascii="Arial" w:hAnsi="Arial" w:cs="Arial"/>
          <w:szCs w:val="20"/>
        </w:rPr>
        <w:t>Oświadczenia</w:t>
      </w:r>
      <w:r w:rsidR="0044673C" w:rsidRPr="00F45D8B">
        <w:rPr>
          <w:rFonts w:ascii="Arial" w:hAnsi="Arial" w:cs="Arial"/>
          <w:szCs w:val="20"/>
        </w:rPr>
        <w:t xml:space="preserve">. </w:t>
      </w:r>
    </w:p>
    <w:p w14:paraId="04C02EE7" w14:textId="430C403F" w:rsidR="00CE7D53" w:rsidRDefault="00FE5073" w:rsidP="00F45D8B">
      <w:pPr>
        <w:pStyle w:val="Tekstpodstawowy"/>
        <w:numPr>
          <w:ilvl w:val="0"/>
          <w:numId w:val="7"/>
        </w:numPr>
        <w:tabs>
          <w:tab w:val="left" w:pos="363"/>
        </w:tabs>
        <w:spacing w:after="0" w:line="360" w:lineRule="auto"/>
        <w:rPr>
          <w:rFonts w:ascii="Arial" w:hAnsi="Arial" w:cs="Arial"/>
          <w:szCs w:val="20"/>
        </w:rPr>
      </w:pPr>
      <w:r w:rsidRPr="00F45D8B">
        <w:rPr>
          <w:rFonts w:ascii="Arial" w:hAnsi="Arial" w:cs="Arial"/>
          <w:szCs w:val="20"/>
        </w:rPr>
        <w:t>Wszelkie spory wynikające w związku z niniejsz</w:t>
      </w:r>
      <w:r w:rsidR="00C92038">
        <w:rPr>
          <w:rFonts w:ascii="Arial" w:hAnsi="Arial" w:cs="Arial"/>
          <w:szCs w:val="20"/>
        </w:rPr>
        <w:t xml:space="preserve">ym </w:t>
      </w:r>
      <w:r w:rsidR="00F50691">
        <w:rPr>
          <w:rFonts w:ascii="Arial" w:hAnsi="Arial" w:cs="Arial"/>
          <w:szCs w:val="20"/>
        </w:rPr>
        <w:t xml:space="preserve">Oświadczeniem </w:t>
      </w:r>
      <w:r w:rsidR="00CE7D53" w:rsidRPr="00F45D8B">
        <w:rPr>
          <w:rFonts w:ascii="Arial" w:hAnsi="Arial" w:cs="Arial"/>
          <w:szCs w:val="20"/>
        </w:rPr>
        <w:t xml:space="preserve">będą rozstrzygane </w:t>
      </w:r>
      <w:r w:rsidR="003D512F">
        <w:rPr>
          <w:rFonts w:ascii="Arial" w:hAnsi="Arial" w:cs="Arial"/>
          <w:szCs w:val="20"/>
        </w:rPr>
        <w:t>w </w:t>
      </w:r>
      <w:r w:rsidR="00CE7D53" w:rsidRPr="00F45D8B">
        <w:rPr>
          <w:rFonts w:ascii="Arial" w:hAnsi="Arial" w:cs="Arial"/>
          <w:szCs w:val="20"/>
        </w:rPr>
        <w:t>pierwszej kolejności w sposób polubowny, a dopiero w sytuacji braku możliwości dojścia do porozumienia w terminie 30 (trzydziestu) dni od daty rozpoczęcia rozmów ugodowych, spór poddany zostanie rozstrzygnięciu sądu właściwego miejscowo ze względu na siedzibę Strony Ujawniającej.</w:t>
      </w:r>
    </w:p>
    <w:p w14:paraId="5BD3F662" w14:textId="6CBD0371" w:rsidR="00FE5073" w:rsidRPr="00F45D8B" w:rsidRDefault="00CE7D53" w:rsidP="00F45D8B">
      <w:pPr>
        <w:pStyle w:val="Tekstpodstawowy"/>
        <w:numPr>
          <w:ilvl w:val="0"/>
          <w:numId w:val="7"/>
        </w:numPr>
        <w:tabs>
          <w:tab w:val="left" w:pos="363"/>
        </w:tabs>
        <w:spacing w:after="0" w:line="360" w:lineRule="auto"/>
        <w:rPr>
          <w:rFonts w:ascii="Arial" w:hAnsi="Arial" w:cs="Arial"/>
          <w:szCs w:val="20"/>
        </w:rPr>
      </w:pPr>
      <w:r w:rsidRPr="00F45D8B">
        <w:rPr>
          <w:rFonts w:ascii="Arial" w:hAnsi="Arial" w:cs="Arial"/>
          <w:szCs w:val="20"/>
        </w:rPr>
        <w:t>Wszelkie z</w:t>
      </w:r>
      <w:r w:rsidR="00FE5073" w:rsidRPr="00F45D8B">
        <w:rPr>
          <w:rFonts w:ascii="Arial" w:hAnsi="Arial" w:cs="Arial"/>
          <w:szCs w:val="20"/>
        </w:rPr>
        <w:t xml:space="preserve">miany </w:t>
      </w:r>
      <w:r w:rsidR="00F50691">
        <w:rPr>
          <w:rFonts w:ascii="Arial" w:hAnsi="Arial" w:cs="Arial"/>
          <w:szCs w:val="20"/>
        </w:rPr>
        <w:t xml:space="preserve">Oświadczenia </w:t>
      </w:r>
      <w:r w:rsidR="00FE5073" w:rsidRPr="00F45D8B">
        <w:rPr>
          <w:rFonts w:ascii="Arial" w:hAnsi="Arial" w:cs="Arial"/>
          <w:szCs w:val="20"/>
        </w:rPr>
        <w:t>wymagają formy pisemnej pod rygorem nieważności.</w:t>
      </w:r>
    </w:p>
    <w:p w14:paraId="2DAF06FF" w14:textId="18365C18" w:rsidR="00FE5073" w:rsidRPr="00F45D8B" w:rsidRDefault="00FE5073" w:rsidP="00F45D8B">
      <w:pPr>
        <w:pStyle w:val="Tekstpodstawowy"/>
        <w:numPr>
          <w:ilvl w:val="0"/>
          <w:numId w:val="7"/>
        </w:numPr>
        <w:tabs>
          <w:tab w:val="left" w:pos="363"/>
        </w:tabs>
        <w:spacing w:after="0" w:line="360" w:lineRule="auto"/>
        <w:rPr>
          <w:rFonts w:ascii="Arial" w:hAnsi="Arial" w:cs="Arial"/>
          <w:szCs w:val="20"/>
        </w:rPr>
      </w:pPr>
      <w:r w:rsidRPr="00F45D8B">
        <w:rPr>
          <w:rFonts w:ascii="Arial" w:hAnsi="Arial" w:cs="Arial"/>
          <w:szCs w:val="20"/>
        </w:rPr>
        <w:t xml:space="preserve">W przypadku, gdyby którekolwiek postanowienia </w:t>
      </w:r>
      <w:r w:rsidR="007968F2" w:rsidRPr="00F45D8B">
        <w:rPr>
          <w:rFonts w:ascii="Arial" w:hAnsi="Arial" w:cs="Arial"/>
          <w:szCs w:val="20"/>
        </w:rPr>
        <w:t>niniejsze</w:t>
      </w:r>
      <w:r w:rsidR="000A0106">
        <w:rPr>
          <w:rFonts w:ascii="Arial" w:hAnsi="Arial" w:cs="Arial"/>
          <w:szCs w:val="20"/>
        </w:rPr>
        <w:t xml:space="preserve">go </w:t>
      </w:r>
      <w:r w:rsidR="00F50691">
        <w:rPr>
          <w:rFonts w:ascii="Arial" w:hAnsi="Arial" w:cs="Arial"/>
          <w:szCs w:val="20"/>
        </w:rPr>
        <w:t>Oświadczenia</w:t>
      </w:r>
      <w:r w:rsidR="007968F2" w:rsidRPr="00F45D8B">
        <w:rPr>
          <w:rFonts w:ascii="Arial" w:hAnsi="Arial" w:cs="Arial"/>
          <w:szCs w:val="20"/>
        </w:rPr>
        <w:t xml:space="preserve"> </w:t>
      </w:r>
      <w:r w:rsidRPr="00F45D8B">
        <w:rPr>
          <w:rFonts w:ascii="Arial" w:hAnsi="Arial" w:cs="Arial"/>
          <w:szCs w:val="20"/>
        </w:rPr>
        <w:t>okazały się nieważne</w:t>
      </w:r>
      <w:r w:rsidR="007968F2" w:rsidRPr="00F45D8B">
        <w:rPr>
          <w:rFonts w:ascii="Arial" w:hAnsi="Arial" w:cs="Arial"/>
          <w:szCs w:val="20"/>
        </w:rPr>
        <w:t xml:space="preserve"> </w:t>
      </w:r>
      <w:r w:rsidRPr="00F45D8B">
        <w:rPr>
          <w:rFonts w:ascii="Arial" w:hAnsi="Arial" w:cs="Arial"/>
          <w:szCs w:val="20"/>
        </w:rPr>
        <w:t xml:space="preserve">lub w inny sposób prawnie wadliwe, pozostałe postanowienia </w:t>
      </w:r>
      <w:r w:rsidR="00F50691">
        <w:rPr>
          <w:rFonts w:ascii="Arial" w:hAnsi="Arial" w:cs="Arial"/>
          <w:szCs w:val="20"/>
        </w:rPr>
        <w:t xml:space="preserve">Oświadczenia </w:t>
      </w:r>
      <w:r w:rsidRPr="00F45D8B">
        <w:rPr>
          <w:rFonts w:ascii="Arial" w:hAnsi="Arial" w:cs="Arial"/>
          <w:szCs w:val="20"/>
        </w:rPr>
        <w:t>pozostaną w mocy.</w:t>
      </w:r>
    </w:p>
    <w:p w14:paraId="2EAC2AB2" w14:textId="74AF2FAB" w:rsidR="00FE5073" w:rsidRPr="00F45D8B" w:rsidRDefault="003D512F" w:rsidP="00F45D8B">
      <w:pPr>
        <w:pStyle w:val="Tekstpodstawowy"/>
        <w:numPr>
          <w:ilvl w:val="0"/>
          <w:numId w:val="7"/>
        </w:numPr>
        <w:tabs>
          <w:tab w:val="left" w:pos="363"/>
        </w:tabs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Oświadczenie</w:t>
      </w:r>
      <w:r w:rsidR="00C9369F">
        <w:rPr>
          <w:rFonts w:ascii="Arial" w:hAnsi="Arial" w:cs="Arial"/>
          <w:szCs w:val="20"/>
        </w:rPr>
        <w:t xml:space="preserve"> </w:t>
      </w:r>
      <w:r w:rsidR="00FE5073" w:rsidRPr="00F45D8B">
        <w:rPr>
          <w:rFonts w:ascii="Arial" w:hAnsi="Arial" w:cs="Arial"/>
          <w:szCs w:val="20"/>
        </w:rPr>
        <w:t>sporządzono w</w:t>
      </w:r>
      <w:r w:rsidR="00CE7D53" w:rsidRPr="00F45D8B">
        <w:rPr>
          <w:rFonts w:ascii="Arial" w:hAnsi="Arial" w:cs="Arial"/>
          <w:szCs w:val="20"/>
        </w:rPr>
        <w:t xml:space="preserve"> 2</w:t>
      </w:r>
      <w:r w:rsidR="00FE5073" w:rsidRPr="00F45D8B">
        <w:rPr>
          <w:rFonts w:ascii="Arial" w:hAnsi="Arial" w:cs="Arial"/>
          <w:szCs w:val="20"/>
        </w:rPr>
        <w:t xml:space="preserve"> </w:t>
      </w:r>
      <w:r w:rsidR="00CE7D53" w:rsidRPr="00F45D8B">
        <w:rPr>
          <w:rFonts w:ascii="Arial" w:hAnsi="Arial" w:cs="Arial"/>
          <w:szCs w:val="20"/>
        </w:rPr>
        <w:t>(</w:t>
      </w:r>
      <w:r w:rsidR="00FE5073" w:rsidRPr="00F45D8B">
        <w:rPr>
          <w:rFonts w:ascii="Arial" w:hAnsi="Arial" w:cs="Arial"/>
          <w:szCs w:val="20"/>
        </w:rPr>
        <w:t>dwóch</w:t>
      </w:r>
      <w:r w:rsidR="00CE7D53" w:rsidRPr="00F45D8B">
        <w:rPr>
          <w:rFonts w:ascii="Arial" w:hAnsi="Arial" w:cs="Arial"/>
          <w:szCs w:val="20"/>
        </w:rPr>
        <w:t>) jednobrzmiących</w:t>
      </w:r>
      <w:r w:rsidR="00FE5073" w:rsidRPr="00F45D8B">
        <w:rPr>
          <w:rFonts w:ascii="Arial" w:hAnsi="Arial" w:cs="Arial"/>
          <w:szCs w:val="20"/>
        </w:rPr>
        <w:t xml:space="preserve"> egzemplarzach, po jednym dla każdej ze Stron.</w:t>
      </w:r>
    </w:p>
    <w:p w14:paraId="1DEEC223" w14:textId="77777777" w:rsidR="00FE5073" w:rsidRPr="00BF6A84" w:rsidRDefault="00FE5073" w:rsidP="00BF6A84">
      <w:pPr>
        <w:pStyle w:val="Tekstpodstawowy"/>
        <w:spacing w:after="0" w:line="360" w:lineRule="auto"/>
        <w:jc w:val="center"/>
        <w:rPr>
          <w:rFonts w:ascii="Arial" w:hAnsi="Arial" w:cs="Arial"/>
          <w:b/>
          <w:i/>
          <w:szCs w:val="20"/>
        </w:rPr>
      </w:pPr>
    </w:p>
    <w:p w14:paraId="6B9A7987" w14:textId="387964F7" w:rsidR="00C60073" w:rsidRPr="00BF6A84" w:rsidRDefault="00BF6A84" w:rsidP="00BF6A84">
      <w:pPr>
        <w:pStyle w:val="Tekstpodstawowy"/>
        <w:spacing w:after="0" w:line="360" w:lineRule="auto"/>
        <w:jc w:val="center"/>
        <w:rPr>
          <w:rFonts w:ascii="Arial" w:hAnsi="Arial" w:cs="Arial"/>
          <w:b/>
          <w:i/>
          <w:szCs w:val="20"/>
        </w:rPr>
      </w:pPr>
      <w:r w:rsidRPr="00BF6A84">
        <w:rPr>
          <w:rFonts w:ascii="Arial" w:hAnsi="Arial" w:cs="Arial"/>
          <w:b/>
          <w:i/>
          <w:szCs w:val="20"/>
        </w:rPr>
        <w:t>Podpisy</w:t>
      </w:r>
    </w:p>
    <w:p w14:paraId="20350E74" w14:textId="77777777" w:rsidR="00E36CFF" w:rsidRPr="00F45D8B" w:rsidRDefault="00E36CFF" w:rsidP="00F45D8B">
      <w:pPr>
        <w:pStyle w:val="Tekstpodstawowy"/>
        <w:spacing w:after="0" w:line="360" w:lineRule="auto"/>
        <w:rPr>
          <w:rFonts w:ascii="Arial" w:hAnsi="Arial" w:cs="Arial"/>
          <w:szCs w:val="20"/>
        </w:rPr>
      </w:pPr>
    </w:p>
    <w:p w14:paraId="2E784CE3" w14:textId="77777777" w:rsidR="00E36CFF" w:rsidRPr="00F45D8B" w:rsidRDefault="00E36CFF" w:rsidP="00F45D8B">
      <w:pPr>
        <w:pStyle w:val="Tekstpodstawowy"/>
        <w:spacing w:after="0" w:line="360" w:lineRule="auto"/>
        <w:rPr>
          <w:rFonts w:ascii="Arial" w:hAnsi="Arial" w:cs="Arial"/>
          <w:szCs w:val="20"/>
        </w:rPr>
      </w:pPr>
    </w:p>
    <w:p w14:paraId="6D641961" w14:textId="40A59DF0" w:rsidR="00F626F4" w:rsidRDefault="00FE5073" w:rsidP="00BF6A84">
      <w:pPr>
        <w:pStyle w:val="Tekstpodstawowy"/>
        <w:spacing w:after="0" w:line="360" w:lineRule="auto"/>
        <w:jc w:val="center"/>
        <w:rPr>
          <w:rFonts w:ascii="Arial" w:hAnsi="Arial" w:cs="Arial"/>
          <w:iCs/>
          <w:szCs w:val="20"/>
        </w:rPr>
      </w:pPr>
      <w:r w:rsidRPr="00F45D8B">
        <w:rPr>
          <w:rFonts w:ascii="Arial" w:hAnsi="Arial" w:cs="Arial"/>
          <w:szCs w:val="20"/>
        </w:rPr>
        <w:t xml:space="preserve">W imieniu </w:t>
      </w:r>
      <w:r w:rsidR="00F5307B" w:rsidRPr="00F45D8B">
        <w:rPr>
          <w:rFonts w:ascii="Arial" w:hAnsi="Arial" w:cs="Arial"/>
          <w:b/>
          <w:szCs w:val="20"/>
        </w:rPr>
        <w:t>Strony Otrzymującej</w:t>
      </w:r>
    </w:p>
    <w:p w14:paraId="25834DA8" w14:textId="77777777" w:rsidR="00BF6A84" w:rsidRPr="00F45D8B" w:rsidRDefault="00BF6A84" w:rsidP="00BF6A84">
      <w:pPr>
        <w:pStyle w:val="Tekstpodstawowy"/>
        <w:spacing w:after="0" w:line="360" w:lineRule="auto"/>
        <w:rPr>
          <w:rFonts w:ascii="Arial" w:hAnsi="Arial" w:cs="Arial"/>
          <w:iCs/>
          <w:szCs w:val="20"/>
        </w:rPr>
      </w:pPr>
    </w:p>
    <w:sectPr w:rsidR="00BF6A84" w:rsidRPr="00F45D8B" w:rsidSect="00FC327E">
      <w:headerReference w:type="default" r:id="rId10"/>
      <w:footerReference w:type="default" r:id="rId11"/>
      <w:footnotePr>
        <w:pos w:val="beneathText"/>
      </w:footnotePr>
      <w:pgSz w:w="11905" w:h="16837"/>
      <w:pgMar w:top="1417" w:right="1417" w:bottom="1417" w:left="1417" w:header="708" w:footer="11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C477A" w14:textId="77777777" w:rsidR="00D2284D" w:rsidRDefault="00D2284D">
      <w:r>
        <w:separator/>
      </w:r>
    </w:p>
  </w:endnote>
  <w:endnote w:type="continuationSeparator" w:id="0">
    <w:p w14:paraId="735B9EAE" w14:textId="77777777" w:rsidR="00D2284D" w:rsidRDefault="00D2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9246758"/>
      <w:docPartObj>
        <w:docPartGallery w:val="Page Numbers (Bottom of Page)"/>
        <w:docPartUnique/>
      </w:docPartObj>
    </w:sdtPr>
    <w:sdtEndPr/>
    <w:sdtContent>
      <w:p w14:paraId="59DFA849" w14:textId="0566022E" w:rsidR="0005452F" w:rsidRDefault="000545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89D">
          <w:rPr>
            <w:noProof/>
          </w:rPr>
          <w:t>3</w:t>
        </w:r>
        <w:r>
          <w:fldChar w:fldCharType="end"/>
        </w:r>
      </w:p>
    </w:sdtContent>
  </w:sdt>
  <w:p w14:paraId="0E6C8F8E" w14:textId="13453D93" w:rsidR="0005777C" w:rsidRPr="0005452F" w:rsidRDefault="0005777C" w:rsidP="000545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FBADE" w14:textId="77777777" w:rsidR="00D2284D" w:rsidRDefault="00D2284D">
      <w:r>
        <w:separator/>
      </w:r>
    </w:p>
  </w:footnote>
  <w:footnote w:type="continuationSeparator" w:id="0">
    <w:p w14:paraId="1AE6B1F6" w14:textId="77777777" w:rsidR="00D2284D" w:rsidRDefault="00D22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C0121" w14:textId="24799531" w:rsidR="00F25867" w:rsidRPr="003E761A" w:rsidRDefault="00F25867" w:rsidP="008D39A9">
    <w:pPr>
      <w:spacing w:line="360" w:lineRule="auto"/>
      <w:jc w:val="center"/>
      <w:rPr>
        <w:rFonts w:ascii="Arial" w:hAnsi="Arial" w:cs="Arial"/>
        <w:b/>
        <w:bCs/>
        <w:i/>
        <w:iCs/>
        <w:szCs w:val="20"/>
      </w:rPr>
    </w:pPr>
    <w:r w:rsidRPr="003E761A">
      <w:rPr>
        <w:rFonts w:ascii="Arial" w:hAnsi="Arial" w:cs="Arial"/>
        <w:b/>
        <w:bCs/>
        <w:i/>
        <w:iCs/>
        <w:szCs w:val="20"/>
      </w:rPr>
      <w:t>Załącznik nr 1 do warunków przetargu ustnego nieograniczonego na sprzedaż nieruchomości</w:t>
    </w:r>
  </w:p>
  <w:p w14:paraId="4A67639B" w14:textId="77777777" w:rsidR="00F25867" w:rsidRDefault="00F25867" w:rsidP="00F2586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7668A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</w:abstractNum>
  <w:abstractNum w:abstractNumId="3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4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">
    <w:nsid w:val="00000005"/>
    <w:multiLevelType w:val="multilevel"/>
    <w:tmpl w:val="3F5046A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3"/>
        </w:tabs>
        <w:ind w:left="723" w:hanging="360"/>
      </w:pPr>
      <w:rPr>
        <w:rFonts w:ascii="Arial" w:eastAsia="Lucida Sans Unicode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6">
    <w:nsid w:val="00000006"/>
    <w:multiLevelType w:val="multilevel"/>
    <w:tmpl w:val="2850F5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8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1FBE6A3B"/>
    <w:multiLevelType w:val="hybridMultilevel"/>
    <w:tmpl w:val="609840D4"/>
    <w:lvl w:ilvl="0" w:tplc="00842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A74AB"/>
    <w:multiLevelType w:val="multilevel"/>
    <w:tmpl w:val="4FFA990E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11">
    <w:nsid w:val="285211F1"/>
    <w:multiLevelType w:val="hybridMultilevel"/>
    <w:tmpl w:val="E586F02A"/>
    <w:lvl w:ilvl="0" w:tplc="04150017">
      <w:start w:val="1"/>
      <w:numFmt w:val="lowerLetter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>
    <w:nsid w:val="2E465EDA"/>
    <w:multiLevelType w:val="hybridMultilevel"/>
    <w:tmpl w:val="3A3A47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9E104A"/>
    <w:multiLevelType w:val="hybridMultilevel"/>
    <w:tmpl w:val="15163E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120840"/>
    <w:multiLevelType w:val="hybridMultilevel"/>
    <w:tmpl w:val="66D454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911352"/>
    <w:multiLevelType w:val="hybridMultilevel"/>
    <w:tmpl w:val="1402D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C1727B"/>
    <w:multiLevelType w:val="hybridMultilevel"/>
    <w:tmpl w:val="3A3A47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0F17AB"/>
    <w:multiLevelType w:val="hybridMultilevel"/>
    <w:tmpl w:val="47DC4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5D330D"/>
    <w:multiLevelType w:val="multilevel"/>
    <w:tmpl w:val="67C0A14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19">
    <w:nsid w:val="5F714793"/>
    <w:multiLevelType w:val="hybridMultilevel"/>
    <w:tmpl w:val="D2220D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07045E"/>
    <w:multiLevelType w:val="hybridMultilevel"/>
    <w:tmpl w:val="8166CD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9"/>
  </w:num>
  <w:num w:numId="14">
    <w:abstractNumId w:val="16"/>
  </w:num>
  <w:num w:numId="15">
    <w:abstractNumId w:val="10"/>
  </w:num>
  <w:num w:numId="16">
    <w:abstractNumId w:val="18"/>
  </w:num>
  <w:num w:numId="17">
    <w:abstractNumId w:val="14"/>
  </w:num>
  <w:num w:numId="18">
    <w:abstractNumId w:val="13"/>
  </w:num>
  <w:num w:numId="19">
    <w:abstractNumId w:val="20"/>
  </w:num>
  <w:num w:numId="20">
    <w:abstractNumId w:val="11"/>
  </w:num>
  <w:num w:numId="21">
    <w:abstractNumId w:val="17"/>
  </w:num>
  <w:num w:numId="22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dona Górska">
    <w15:presenceInfo w15:providerId="AD" w15:userId="S::aldona.gorska@smmlegal.pl::0313d983-2388-4daf-bd2b-5046d10594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4EF"/>
    <w:rsid w:val="00003C60"/>
    <w:rsid w:val="000048C8"/>
    <w:rsid w:val="00005AA5"/>
    <w:rsid w:val="000238A7"/>
    <w:rsid w:val="00030211"/>
    <w:rsid w:val="00043EA5"/>
    <w:rsid w:val="0004478D"/>
    <w:rsid w:val="0005452F"/>
    <w:rsid w:val="0005777C"/>
    <w:rsid w:val="000604AC"/>
    <w:rsid w:val="000679EC"/>
    <w:rsid w:val="000745EA"/>
    <w:rsid w:val="00083553"/>
    <w:rsid w:val="00084E60"/>
    <w:rsid w:val="0008750D"/>
    <w:rsid w:val="00087F13"/>
    <w:rsid w:val="00090EC8"/>
    <w:rsid w:val="00091927"/>
    <w:rsid w:val="00096FC6"/>
    <w:rsid w:val="000A0106"/>
    <w:rsid w:val="000A0E18"/>
    <w:rsid w:val="000A5212"/>
    <w:rsid w:val="000A6F2A"/>
    <w:rsid w:val="000C41CE"/>
    <w:rsid w:val="000C55BF"/>
    <w:rsid w:val="000C5A6E"/>
    <w:rsid w:val="000C6A51"/>
    <w:rsid w:val="000D5ECD"/>
    <w:rsid w:val="000E266F"/>
    <w:rsid w:val="000E4506"/>
    <w:rsid w:val="000E5DF1"/>
    <w:rsid w:val="000E66ED"/>
    <w:rsid w:val="000E7E70"/>
    <w:rsid w:val="00115309"/>
    <w:rsid w:val="00125B26"/>
    <w:rsid w:val="00131975"/>
    <w:rsid w:val="00141420"/>
    <w:rsid w:val="001543ED"/>
    <w:rsid w:val="0015768E"/>
    <w:rsid w:val="0016275C"/>
    <w:rsid w:val="00176F34"/>
    <w:rsid w:val="00195450"/>
    <w:rsid w:val="001A2F95"/>
    <w:rsid w:val="001A3A7A"/>
    <w:rsid w:val="001B415B"/>
    <w:rsid w:val="001B5C73"/>
    <w:rsid w:val="001B7BE3"/>
    <w:rsid w:val="001C7366"/>
    <w:rsid w:val="001C7FDE"/>
    <w:rsid w:val="001D2B3A"/>
    <w:rsid w:val="001D2F81"/>
    <w:rsid w:val="001E3095"/>
    <w:rsid w:val="001E50E7"/>
    <w:rsid w:val="001F2A50"/>
    <w:rsid w:val="001F32FB"/>
    <w:rsid w:val="001F4855"/>
    <w:rsid w:val="002002E9"/>
    <w:rsid w:val="00200F3B"/>
    <w:rsid w:val="00200FD0"/>
    <w:rsid w:val="002124B1"/>
    <w:rsid w:val="00215C78"/>
    <w:rsid w:val="002175BA"/>
    <w:rsid w:val="00225143"/>
    <w:rsid w:val="00226270"/>
    <w:rsid w:val="002318E8"/>
    <w:rsid w:val="002323BF"/>
    <w:rsid w:val="00242633"/>
    <w:rsid w:val="0024403D"/>
    <w:rsid w:val="0025668B"/>
    <w:rsid w:val="00256E4D"/>
    <w:rsid w:val="00262841"/>
    <w:rsid w:val="00272B27"/>
    <w:rsid w:val="00274C00"/>
    <w:rsid w:val="00275E1C"/>
    <w:rsid w:val="002863DB"/>
    <w:rsid w:val="00291BBC"/>
    <w:rsid w:val="002975F7"/>
    <w:rsid w:val="002A0D43"/>
    <w:rsid w:val="002A43F0"/>
    <w:rsid w:val="002B6DC9"/>
    <w:rsid w:val="002D1A8F"/>
    <w:rsid w:val="002D6386"/>
    <w:rsid w:val="003011B0"/>
    <w:rsid w:val="00307887"/>
    <w:rsid w:val="00311943"/>
    <w:rsid w:val="00313C00"/>
    <w:rsid w:val="00313CD6"/>
    <w:rsid w:val="00346967"/>
    <w:rsid w:val="00352734"/>
    <w:rsid w:val="003569FC"/>
    <w:rsid w:val="00364E43"/>
    <w:rsid w:val="00365C08"/>
    <w:rsid w:val="00377FB2"/>
    <w:rsid w:val="0038196B"/>
    <w:rsid w:val="003A4843"/>
    <w:rsid w:val="003A6A5C"/>
    <w:rsid w:val="003B04F2"/>
    <w:rsid w:val="003C3F78"/>
    <w:rsid w:val="003C73C7"/>
    <w:rsid w:val="003D512F"/>
    <w:rsid w:val="003D6864"/>
    <w:rsid w:val="003E1362"/>
    <w:rsid w:val="003E3255"/>
    <w:rsid w:val="003E761A"/>
    <w:rsid w:val="003F50C6"/>
    <w:rsid w:val="0042434B"/>
    <w:rsid w:val="0044673C"/>
    <w:rsid w:val="00447358"/>
    <w:rsid w:val="00454403"/>
    <w:rsid w:val="004613D4"/>
    <w:rsid w:val="004669F1"/>
    <w:rsid w:val="0047147C"/>
    <w:rsid w:val="0047514A"/>
    <w:rsid w:val="00476874"/>
    <w:rsid w:val="00483E24"/>
    <w:rsid w:val="0048663A"/>
    <w:rsid w:val="00492A34"/>
    <w:rsid w:val="00493A97"/>
    <w:rsid w:val="00497928"/>
    <w:rsid w:val="004A05D3"/>
    <w:rsid w:val="004A3727"/>
    <w:rsid w:val="004B161D"/>
    <w:rsid w:val="004B7BF1"/>
    <w:rsid w:val="004C0616"/>
    <w:rsid w:val="004C0BE6"/>
    <w:rsid w:val="004C4318"/>
    <w:rsid w:val="004C440F"/>
    <w:rsid w:val="004C468C"/>
    <w:rsid w:val="004E6A91"/>
    <w:rsid w:val="004E7056"/>
    <w:rsid w:val="004E7618"/>
    <w:rsid w:val="00502EDE"/>
    <w:rsid w:val="005075A5"/>
    <w:rsid w:val="00554ACA"/>
    <w:rsid w:val="00562566"/>
    <w:rsid w:val="00565380"/>
    <w:rsid w:val="00567DA8"/>
    <w:rsid w:val="005715AE"/>
    <w:rsid w:val="005741E4"/>
    <w:rsid w:val="00574471"/>
    <w:rsid w:val="00581537"/>
    <w:rsid w:val="00582EEB"/>
    <w:rsid w:val="005943DA"/>
    <w:rsid w:val="00595402"/>
    <w:rsid w:val="00596635"/>
    <w:rsid w:val="005A60D7"/>
    <w:rsid w:val="005A667D"/>
    <w:rsid w:val="005D2ED4"/>
    <w:rsid w:val="005E1EAA"/>
    <w:rsid w:val="005E6F04"/>
    <w:rsid w:val="005F664A"/>
    <w:rsid w:val="00600349"/>
    <w:rsid w:val="006042CA"/>
    <w:rsid w:val="00614140"/>
    <w:rsid w:val="00617344"/>
    <w:rsid w:val="00620708"/>
    <w:rsid w:val="00621E75"/>
    <w:rsid w:val="00624A42"/>
    <w:rsid w:val="00630033"/>
    <w:rsid w:val="0063504D"/>
    <w:rsid w:val="00644E77"/>
    <w:rsid w:val="00646319"/>
    <w:rsid w:val="00651A33"/>
    <w:rsid w:val="00667EBC"/>
    <w:rsid w:val="006714EF"/>
    <w:rsid w:val="00683D29"/>
    <w:rsid w:val="0068499F"/>
    <w:rsid w:val="006A29F4"/>
    <w:rsid w:val="006A4A2D"/>
    <w:rsid w:val="006A78B1"/>
    <w:rsid w:val="006A7917"/>
    <w:rsid w:val="006B6FE3"/>
    <w:rsid w:val="006C1BCE"/>
    <w:rsid w:val="006D3E1B"/>
    <w:rsid w:val="006D6E43"/>
    <w:rsid w:val="006E15AB"/>
    <w:rsid w:val="006E2D6D"/>
    <w:rsid w:val="006E41D5"/>
    <w:rsid w:val="006E7A35"/>
    <w:rsid w:val="006E7F5F"/>
    <w:rsid w:val="006F74EB"/>
    <w:rsid w:val="006F7B44"/>
    <w:rsid w:val="00704B45"/>
    <w:rsid w:val="00704DB8"/>
    <w:rsid w:val="00711952"/>
    <w:rsid w:val="00716CCD"/>
    <w:rsid w:val="007357B8"/>
    <w:rsid w:val="00736D76"/>
    <w:rsid w:val="00753512"/>
    <w:rsid w:val="0075796C"/>
    <w:rsid w:val="00770259"/>
    <w:rsid w:val="00774F55"/>
    <w:rsid w:val="0077768C"/>
    <w:rsid w:val="00785995"/>
    <w:rsid w:val="007868D5"/>
    <w:rsid w:val="007901A4"/>
    <w:rsid w:val="007968F2"/>
    <w:rsid w:val="007A31A3"/>
    <w:rsid w:val="007A5250"/>
    <w:rsid w:val="007B2668"/>
    <w:rsid w:val="007B287B"/>
    <w:rsid w:val="007C0A9B"/>
    <w:rsid w:val="007D687C"/>
    <w:rsid w:val="007E0686"/>
    <w:rsid w:val="007E4AAA"/>
    <w:rsid w:val="007F48EF"/>
    <w:rsid w:val="007F7D48"/>
    <w:rsid w:val="00800D04"/>
    <w:rsid w:val="00802636"/>
    <w:rsid w:val="008061BF"/>
    <w:rsid w:val="0081386D"/>
    <w:rsid w:val="008332A7"/>
    <w:rsid w:val="008815EB"/>
    <w:rsid w:val="00881FDB"/>
    <w:rsid w:val="00892B3D"/>
    <w:rsid w:val="008A2006"/>
    <w:rsid w:val="008A5956"/>
    <w:rsid w:val="008B0B68"/>
    <w:rsid w:val="008B4058"/>
    <w:rsid w:val="008B4899"/>
    <w:rsid w:val="008C6D4F"/>
    <w:rsid w:val="008D0A51"/>
    <w:rsid w:val="008D2D56"/>
    <w:rsid w:val="008D39A9"/>
    <w:rsid w:val="008D489F"/>
    <w:rsid w:val="008E23D2"/>
    <w:rsid w:val="008E705A"/>
    <w:rsid w:val="008F064F"/>
    <w:rsid w:val="008F658F"/>
    <w:rsid w:val="00904FF6"/>
    <w:rsid w:val="009229E2"/>
    <w:rsid w:val="0092312B"/>
    <w:rsid w:val="00934BAE"/>
    <w:rsid w:val="00956953"/>
    <w:rsid w:val="00957430"/>
    <w:rsid w:val="00960E8A"/>
    <w:rsid w:val="009627F3"/>
    <w:rsid w:val="00987C10"/>
    <w:rsid w:val="009952EB"/>
    <w:rsid w:val="009A1E70"/>
    <w:rsid w:val="009C48E5"/>
    <w:rsid w:val="009C5D77"/>
    <w:rsid w:val="009D3AF9"/>
    <w:rsid w:val="009D6E45"/>
    <w:rsid w:val="009D7471"/>
    <w:rsid w:val="009E1AAA"/>
    <w:rsid w:val="009E6EE2"/>
    <w:rsid w:val="009F624C"/>
    <w:rsid w:val="00A01005"/>
    <w:rsid w:val="00A01ACE"/>
    <w:rsid w:val="00A03AD5"/>
    <w:rsid w:val="00A064DD"/>
    <w:rsid w:val="00A11E55"/>
    <w:rsid w:val="00A13F75"/>
    <w:rsid w:val="00A20B3A"/>
    <w:rsid w:val="00A2490C"/>
    <w:rsid w:val="00A4095D"/>
    <w:rsid w:val="00A44435"/>
    <w:rsid w:val="00A44CFF"/>
    <w:rsid w:val="00A526FD"/>
    <w:rsid w:val="00A61878"/>
    <w:rsid w:val="00A62790"/>
    <w:rsid w:val="00A65043"/>
    <w:rsid w:val="00A65ABA"/>
    <w:rsid w:val="00A71B9B"/>
    <w:rsid w:val="00A72ED8"/>
    <w:rsid w:val="00A7519F"/>
    <w:rsid w:val="00A77199"/>
    <w:rsid w:val="00A77515"/>
    <w:rsid w:val="00A819F7"/>
    <w:rsid w:val="00AB5A15"/>
    <w:rsid w:val="00AC1843"/>
    <w:rsid w:val="00AC40D4"/>
    <w:rsid w:val="00AD4210"/>
    <w:rsid w:val="00AD62CE"/>
    <w:rsid w:val="00AE48E2"/>
    <w:rsid w:val="00AF02A7"/>
    <w:rsid w:val="00AF3A60"/>
    <w:rsid w:val="00AF4EEA"/>
    <w:rsid w:val="00B126FD"/>
    <w:rsid w:val="00B14813"/>
    <w:rsid w:val="00B26B12"/>
    <w:rsid w:val="00B272A0"/>
    <w:rsid w:val="00B31519"/>
    <w:rsid w:val="00B34C5C"/>
    <w:rsid w:val="00B379BF"/>
    <w:rsid w:val="00B401DC"/>
    <w:rsid w:val="00B413E1"/>
    <w:rsid w:val="00B4699A"/>
    <w:rsid w:val="00B57FCF"/>
    <w:rsid w:val="00B63F5D"/>
    <w:rsid w:val="00B74939"/>
    <w:rsid w:val="00B85735"/>
    <w:rsid w:val="00B872B5"/>
    <w:rsid w:val="00B87419"/>
    <w:rsid w:val="00B875E5"/>
    <w:rsid w:val="00B97F3D"/>
    <w:rsid w:val="00BB32A6"/>
    <w:rsid w:val="00BB6B80"/>
    <w:rsid w:val="00BC6AF4"/>
    <w:rsid w:val="00BC75D4"/>
    <w:rsid w:val="00BF6720"/>
    <w:rsid w:val="00BF6A84"/>
    <w:rsid w:val="00C0251F"/>
    <w:rsid w:val="00C05C5A"/>
    <w:rsid w:val="00C16B5F"/>
    <w:rsid w:val="00C16C4A"/>
    <w:rsid w:val="00C24E0B"/>
    <w:rsid w:val="00C50E97"/>
    <w:rsid w:val="00C521A0"/>
    <w:rsid w:val="00C53785"/>
    <w:rsid w:val="00C60073"/>
    <w:rsid w:val="00C61C74"/>
    <w:rsid w:val="00C821F5"/>
    <w:rsid w:val="00C87501"/>
    <w:rsid w:val="00C92038"/>
    <w:rsid w:val="00C92885"/>
    <w:rsid w:val="00C93570"/>
    <w:rsid w:val="00C9369F"/>
    <w:rsid w:val="00C96B25"/>
    <w:rsid w:val="00C9700C"/>
    <w:rsid w:val="00CA640E"/>
    <w:rsid w:val="00CB48CA"/>
    <w:rsid w:val="00CB4953"/>
    <w:rsid w:val="00CC16B0"/>
    <w:rsid w:val="00CC3595"/>
    <w:rsid w:val="00CD213E"/>
    <w:rsid w:val="00CE704E"/>
    <w:rsid w:val="00CE7D53"/>
    <w:rsid w:val="00CF226C"/>
    <w:rsid w:val="00D000C7"/>
    <w:rsid w:val="00D04198"/>
    <w:rsid w:val="00D056E3"/>
    <w:rsid w:val="00D10C0A"/>
    <w:rsid w:val="00D16327"/>
    <w:rsid w:val="00D171F9"/>
    <w:rsid w:val="00D224E0"/>
    <w:rsid w:val="00D2284D"/>
    <w:rsid w:val="00D3541C"/>
    <w:rsid w:val="00D51824"/>
    <w:rsid w:val="00D5348F"/>
    <w:rsid w:val="00D66B49"/>
    <w:rsid w:val="00D77B57"/>
    <w:rsid w:val="00DA1D3A"/>
    <w:rsid w:val="00DB3652"/>
    <w:rsid w:val="00DB74D3"/>
    <w:rsid w:val="00DC166F"/>
    <w:rsid w:val="00DC1DF0"/>
    <w:rsid w:val="00DC358B"/>
    <w:rsid w:val="00DD118E"/>
    <w:rsid w:val="00DD417C"/>
    <w:rsid w:val="00DE0FD0"/>
    <w:rsid w:val="00DE15DA"/>
    <w:rsid w:val="00DF3507"/>
    <w:rsid w:val="00E00087"/>
    <w:rsid w:val="00E0589D"/>
    <w:rsid w:val="00E05E0D"/>
    <w:rsid w:val="00E0731A"/>
    <w:rsid w:val="00E20C08"/>
    <w:rsid w:val="00E247F6"/>
    <w:rsid w:val="00E36CFF"/>
    <w:rsid w:val="00E37C99"/>
    <w:rsid w:val="00E45E98"/>
    <w:rsid w:val="00E5632D"/>
    <w:rsid w:val="00E602EC"/>
    <w:rsid w:val="00E70CB2"/>
    <w:rsid w:val="00E75BE5"/>
    <w:rsid w:val="00E7641B"/>
    <w:rsid w:val="00E7702A"/>
    <w:rsid w:val="00E7768A"/>
    <w:rsid w:val="00E82B5D"/>
    <w:rsid w:val="00E84FB0"/>
    <w:rsid w:val="00E85D43"/>
    <w:rsid w:val="00E87657"/>
    <w:rsid w:val="00E9060A"/>
    <w:rsid w:val="00E93449"/>
    <w:rsid w:val="00E93BFC"/>
    <w:rsid w:val="00EA49FF"/>
    <w:rsid w:val="00EA6743"/>
    <w:rsid w:val="00EB0321"/>
    <w:rsid w:val="00EB55DC"/>
    <w:rsid w:val="00EC4172"/>
    <w:rsid w:val="00ED45E9"/>
    <w:rsid w:val="00ED60CB"/>
    <w:rsid w:val="00EE3B3F"/>
    <w:rsid w:val="00EF74B6"/>
    <w:rsid w:val="00F231B9"/>
    <w:rsid w:val="00F24BBB"/>
    <w:rsid w:val="00F25867"/>
    <w:rsid w:val="00F259E1"/>
    <w:rsid w:val="00F302C9"/>
    <w:rsid w:val="00F35518"/>
    <w:rsid w:val="00F416EA"/>
    <w:rsid w:val="00F442CD"/>
    <w:rsid w:val="00F45D8B"/>
    <w:rsid w:val="00F47150"/>
    <w:rsid w:val="00F50691"/>
    <w:rsid w:val="00F5307B"/>
    <w:rsid w:val="00F609EB"/>
    <w:rsid w:val="00F626F4"/>
    <w:rsid w:val="00F76389"/>
    <w:rsid w:val="00FA0F33"/>
    <w:rsid w:val="00FA51AD"/>
    <w:rsid w:val="00FC0535"/>
    <w:rsid w:val="00FC26B8"/>
    <w:rsid w:val="00FC3056"/>
    <w:rsid w:val="00FC327E"/>
    <w:rsid w:val="00FD585D"/>
    <w:rsid w:val="00FD6FB8"/>
    <w:rsid w:val="00FE5073"/>
    <w:rsid w:val="00FF0C7C"/>
    <w:rsid w:val="00FF0F9D"/>
    <w:rsid w:val="00FF7712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20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60A"/>
    <w:pPr>
      <w:widowControl w:val="0"/>
      <w:suppressAutoHyphens/>
    </w:pPr>
    <w:rPr>
      <w:rFonts w:ascii="Microsoft Sans Serif" w:eastAsia="Lucida Sans Unicode" w:hAnsi="Microsoft Sans Serif" w:cs="Tahoma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E9060A"/>
    <w:rPr>
      <w:b w:val="0"/>
      <w:bCs w:val="0"/>
    </w:rPr>
  </w:style>
  <w:style w:type="character" w:styleId="Hipercze">
    <w:name w:val="Hyperlink"/>
    <w:rsid w:val="00E9060A"/>
    <w:rPr>
      <w:color w:val="000080"/>
      <w:u w:val="single"/>
    </w:rPr>
  </w:style>
  <w:style w:type="character" w:styleId="Uwydatnienie">
    <w:name w:val="Emphasis"/>
    <w:qFormat/>
    <w:rsid w:val="00E9060A"/>
    <w:rPr>
      <w:i/>
      <w:iCs/>
    </w:rPr>
  </w:style>
  <w:style w:type="character" w:customStyle="1" w:styleId="Domylnaczcionkaakapitu1">
    <w:name w:val="Domyślna czcionka akapitu1"/>
    <w:rsid w:val="00E9060A"/>
  </w:style>
  <w:style w:type="character" w:customStyle="1" w:styleId="WW8Num2z0">
    <w:name w:val="WW8Num2z0"/>
    <w:rsid w:val="00E9060A"/>
    <w:rPr>
      <w:rFonts w:cs="Arial"/>
      <w:color w:val="000000"/>
    </w:rPr>
  </w:style>
  <w:style w:type="paragraph" w:styleId="Tekstpodstawowy">
    <w:name w:val="Body Text"/>
    <w:basedOn w:val="Normalny"/>
    <w:link w:val="TekstpodstawowyZnak"/>
    <w:rsid w:val="00E9060A"/>
    <w:pPr>
      <w:spacing w:after="120"/>
      <w:jc w:val="both"/>
    </w:pPr>
  </w:style>
  <w:style w:type="paragraph" w:customStyle="1" w:styleId="Podpis1">
    <w:name w:val="Podpis1"/>
    <w:basedOn w:val="Normalny"/>
    <w:rsid w:val="00E9060A"/>
    <w:pPr>
      <w:suppressLineNumbers/>
      <w:spacing w:before="120" w:after="120"/>
    </w:pPr>
    <w:rPr>
      <w:i/>
      <w:iCs/>
      <w:szCs w:val="20"/>
    </w:rPr>
  </w:style>
  <w:style w:type="paragraph" w:styleId="Nagwek">
    <w:name w:val="header"/>
    <w:basedOn w:val="Normalny"/>
    <w:rsid w:val="00E9060A"/>
    <w:pPr>
      <w:suppressLineNumbers/>
      <w:tabs>
        <w:tab w:val="center" w:pos="4818"/>
        <w:tab w:val="right" w:pos="9637"/>
      </w:tabs>
    </w:pPr>
  </w:style>
  <w:style w:type="paragraph" w:styleId="Lista">
    <w:name w:val="List"/>
    <w:basedOn w:val="Tekstpodstawowy"/>
    <w:rsid w:val="00E9060A"/>
  </w:style>
  <w:style w:type="paragraph" w:styleId="Stopka">
    <w:name w:val="footer"/>
    <w:basedOn w:val="Normalny"/>
    <w:link w:val="StopkaZnak"/>
    <w:uiPriority w:val="99"/>
    <w:rsid w:val="00E9060A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rsid w:val="00E9060A"/>
    <w:pPr>
      <w:suppressLineNumbers/>
    </w:pPr>
  </w:style>
  <w:style w:type="paragraph" w:customStyle="1" w:styleId="Nagwektabeli">
    <w:name w:val="Nagłówek tabeli"/>
    <w:basedOn w:val="Zawartotabeli"/>
    <w:rsid w:val="00E9060A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E9060A"/>
    <w:pPr>
      <w:suppressLineNumbers/>
    </w:pPr>
  </w:style>
  <w:style w:type="paragraph" w:customStyle="1" w:styleId="Kolorowasiatkaakcent11">
    <w:name w:val="Kolorowa siatka — akcent 11"/>
    <w:basedOn w:val="Normalny"/>
    <w:qFormat/>
    <w:rsid w:val="00E9060A"/>
    <w:pPr>
      <w:spacing w:after="283"/>
      <w:ind w:left="567" w:right="567"/>
    </w:pPr>
  </w:style>
  <w:style w:type="paragraph" w:customStyle="1" w:styleId="Tekstwstpniesformatowany">
    <w:name w:val="Tekst wstępnie sformatowany"/>
    <w:basedOn w:val="Normalny"/>
    <w:rsid w:val="00E9060A"/>
    <w:rPr>
      <w:rFonts w:ascii="Courier New" w:eastAsia="Courier New" w:hAnsi="Courier New" w:cs="Courier New"/>
      <w:szCs w:val="20"/>
    </w:rPr>
  </w:style>
  <w:style w:type="paragraph" w:customStyle="1" w:styleId="Tekstpodstawowy31">
    <w:name w:val="Tekst podstawowy 31"/>
    <w:basedOn w:val="Normalny"/>
    <w:rsid w:val="00E9060A"/>
    <w:pPr>
      <w:spacing w:line="360" w:lineRule="auto"/>
      <w:jc w:val="both"/>
    </w:pPr>
    <w:rPr>
      <w:sz w:val="26"/>
    </w:rPr>
  </w:style>
  <w:style w:type="paragraph" w:styleId="Tekstdymka">
    <w:name w:val="Balloon Text"/>
    <w:basedOn w:val="Normalny"/>
    <w:semiHidden/>
    <w:rsid w:val="007968F2"/>
    <w:rPr>
      <w:rFonts w:ascii="Tahoma" w:hAnsi="Tahoma"/>
      <w:sz w:val="16"/>
      <w:szCs w:val="16"/>
    </w:rPr>
  </w:style>
  <w:style w:type="character" w:customStyle="1" w:styleId="TekstpodstawowyZnak">
    <w:name w:val="Tekst podstawowy Znak"/>
    <w:link w:val="Tekstpodstawowy"/>
    <w:rsid w:val="00EF74B6"/>
    <w:rPr>
      <w:rFonts w:ascii="Microsoft Sans Serif" w:eastAsia="Lucida Sans Unicode" w:hAnsi="Microsoft Sans Serif" w:cs="Tahoma"/>
      <w:szCs w:val="24"/>
      <w:lang w:bidi="pl-PL"/>
    </w:rPr>
  </w:style>
  <w:style w:type="paragraph" w:customStyle="1" w:styleId="tekstwstpny">
    <w:name w:val="tekst wstępny"/>
    <w:basedOn w:val="Normalny"/>
    <w:rsid w:val="004613D4"/>
    <w:pPr>
      <w:widowControl/>
      <w:suppressAutoHyphens w:val="0"/>
      <w:snapToGrid w:val="0"/>
      <w:spacing w:before="60" w:after="60"/>
    </w:pPr>
    <w:rPr>
      <w:rFonts w:ascii="Times New Roman" w:eastAsia="Times New Roman" w:hAnsi="Times New Roman" w:cs="Times New Roman"/>
      <w:szCs w:val="20"/>
      <w:lang w:val="en-GB" w:bidi="ar-SA"/>
    </w:rPr>
  </w:style>
  <w:style w:type="paragraph" w:customStyle="1" w:styleId="tekstwst">
    <w:name w:val="tekst wst"/>
    <w:rsid w:val="004613D4"/>
    <w:pPr>
      <w:widowControl w:val="0"/>
      <w:spacing w:before="60" w:after="60"/>
    </w:pPr>
    <w:rPr>
      <w:lang w:val="en-GB"/>
    </w:rPr>
  </w:style>
  <w:style w:type="paragraph" w:styleId="Akapitzlist">
    <w:name w:val="List Paragraph"/>
    <w:basedOn w:val="Normalny"/>
    <w:uiPriority w:val="34"/>
    <w:qFormat/>
    <w:rsid w:val="004613D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nhideWhenUsed/>
    <w:rsid w:val="00005AA5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05AA5"/>
    <w:rPr>
      <w:rFonts w:ascii="Microsoft Sans Serif" w:eastAsia="Lucida Sans Unicode" w:hAnsi="Microsoft Sans Serif" w:cs="Tahoma"/>
      <w:lang w:bidi="pl-PL"/>
    </w:rPr>
  </w:style>
  <w:style w:type="character" w:styleId="Odwoanieprzypisudolnego">
    <w:name w:val="footnote reference"/>
    <w:basedOn w:val="Domylnaczcionkaakapitu"/>
    <w:unhideWhenUsed/>
    <w:rsid w:val="00005AA5"/>
    <w:rPr>
      <w:vertAlign w:val="superscript"/>
    </w:rPr>
  </w:style>
  <w:style w:type="character" w:styleId="Odwoaniedokomentarza">
    <w:name w:val="annotation reference"/>
    <w:semiHidden/>
    <w:unhideWhenUsed/>
    <w:rsid w:val="0063003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30033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30033"/>
    <w:rPr>
      <w:rFonts w:ascii="Microsoft Sans Serif" w:eastAsia="Lucida Sans Unicode" w:hAnsi="Microsoft Sans Serif" w:cs="Tahoma"/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5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553"/>
    <w:rPr>
      <w:rFonts w:ascii="Microsoft Sans Serif" w:eastAsia="Lucida Sans Unicode" w:hAnsi="Microsoft Sans Serif" w:cs="Tahoma"/>
      <w:b/>
      <w:bCs/>
      <w:lang w:bidi="pl-PL"/>
    </w:rPr>
  </w:style>
  <w:style w:type="character" w:customStyle="1" w:styleId="StopkaZnak">
    <w:name w:val="Stopka Znak"/>
    <w:basedOn w:val="Domylnaczcionkaakapitu"/>
    <w:link w:val="Stopka"/>
    <w:uiPriority w:val="99"/>
    <w:rsid w:val="0005452F"/>
    <w:rPr>
      <w:rFonts w:ascii="Microsoft Sans Serif" w:eastAsia="Lucida Sans Unicode" w:hAnsi="Microsoft Sans Serif" w:cs="Tahoma"/>
      <w:szCs w:val="24"/>
      <w:lang w:bidi="pl-PL"/>
    </w:rPr>
  </w:style>
  <w:style w:type="paragraph" w:styleId="Poprawka">
    <w:name w:val="Revision"/>
    <w:hidden/>
    <w:uiPriority w:val="99"/>
    <w:semiHidden/>
    <w:rsid w:val="000E5DF1"/>
    <w:rPr>
      <w:rFonts w:ascii="Microsoft Sans Serif" w:eastAsia="Lucida Sans Unicode" w:hAnsi="Microsoft Sans Serif" w:cs="Tahoma"/>
      <w:szCs w:val="24"/>
      <w:lang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60A"/>
    <w:pPr>
      <w:widowControl w:val="0"/>
      <w:suppressAutoHyphens/>
    </w:pPr>
    <w:rPr>
      <w:rFonts w:ascii="Microsoft Sans Serif" w:eastAsia="Lucida Sans Unicode" w:hAnsi="Microsoft Sans Serif" w:cs="Tahoma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E9060A"/>
    <w:rPr>
      <w:b w:val="0"/>
      <w:bCs w:val="0"/>
    </w:rPr>
  </w:style>
  <w:style w:type="character" w:styleId="Hipercze">
    <w:name w:val="Hyperlink"/>
    <w:rsid w:val="00E9060A"/>
    <w:rPr>
      <w:color w:val="000080"/>
      <w:u w:val="single"/>
    </w:rPr>
  </w:style>
  <w:style w:type="character" w:styleId="Uwydatnienie">
    <w:name w:val="Emphasis"/>
    <w:qFormat/>
    <w:rsid w:val="00E9060A"/>
    <w:rPr>
      <w:i/>
      <w:iCs/>
    </w:rPr>
  </w:style>
  <w:style w:type="character" w:customStyle="1" w:styleId="Domylnaczcionkaakapitu1">
    <w:name w:val="Domyślna czcionka akapitu1"/>
    <w:rsid w:val="00E9060A"/>
  </w:style>
  <w:style w:type="character" w:customStyle="1" w:styleId="WW8Num2z0">
    <w:name w:val="WW8Num2z0"/>
    <w:rsid w:val="00E9060A"/>
    <w:rPr>
      <w:rFonts w:cs="Arial"/>
      <w:color w:val="000000"/>
    </w:rPr>
  </w:style>
  <w:style w:type="paragraph" w:styleId="Tekstpodstawowy">
    <w:name w:val="Body Text"/>
    <w:basedOn w:val="Normalny"/>
    <w:link w:val="TekstpodstawowyZnak"/>
    <w:rsid w:val="00E9060A"/>
    <w:pPr>
      <w:spacing w:after="120"/>
      <w:jc w:val="both"/>
    </w:pPr>
  </w:style>
  <w:style w:type="paragraph" w:customStyle="1" w:styleId="Podpis1">
    <w:name w:val="Podpis1"/>
    <w:basedOn w:val="Normalny"/>
    <w:rsid w:val="00E9060A"/>
    <w:pPr>
      <w:suppressLineNumbers/>
      <w:spacing w:before="120" w:after="120"/>
    </w:pPr>
    <w:rPr>
      <w:i/>
      <w:iCs/>
      <w:szCs w:val="20"/>
    </w:rPr>
  </w:style>
  <w:style w:type="paragraph" w:styleId="Nagwek">
    <w:name w:val="header"/>
    <w:basedOn w:val="Normalny"/>
    <w:rsid w:val="00E9060A"/>
    <w:pPr>
      <w:suppressLineNumbers/>
      <w:tabs>
        <w:tab w:val="center" w:pos="4818"/>
        <w:tab w:val="right" w:pos="9637"/>
      </w:tabs>
    </w:pPr>
  </w:style>
  <w:style w:type="paragraph" w:styleId="Lista">
    <w:name w:val="List"/>
    <w:basedOn w:val="Tekstpodstawowy"/>
    <w:rsid w:val="00E9060A"/>
  </w:style>
  <w:style w:type="paragraph" w:styleId="Stopka">
    <w:name w:val="footer"/>
    <w:basedOn w:val="Normalny"/>
    <w:link w:val="StopkaZnak"/>
    <w:uiPriority w:val="99"/>
    <w:rsid w:val="00E9060A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rsid w:val="00E9060A"/>
    <w:pPr>
      <w:suppressLineNumbers/>
    </w:pPr>
  </w:style>
  <w:style w:type="paragraph" w:customStyle="1" w:styleId="Nagwektabeli">
    <w:name w:val="Nagłówek tabeli"/>
    <w:basedOn w:val="Zawartotabeli"/>
    <w:rsid w:val="00E9060A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E9060A"/>
    <w:pPr>
      <w:suppressLineNumbers/>
    </w:pPr>
  </w:style>
  <w:style w:type="paragraph" w:customStyle="1" w:styleId="Kolorowasiatkaakcent11">
    <w:name w:val="Kolorowa siatka — akcent 11"/>
    <w:basedOn w:val="Normalny"/>
    <w:qFormat/>
    <w:rsid w:val="00E9060A"/>
    <w:pPr>
      <w:spacing w:after="283"/>
      <w:ind w:left="567" w:right="567"/>
    </w:pPr>
  </w:style>
  <w:style w:type="paragraph" w:customStyle="1" w:styleId="Tekstwstpniesformatowany">
    <w:name w:val="Tekst wstępnie sformatowany"/>
    <w:basedOn w:val="Normalny"/>
    <w:rsid w:val="00E9060A"/>
    <w:rPr>
      <w:rFonts w:ascii="Courier New" w:eastAsia="Courier New" w:hAnsi="Courier New" w:cs="Courier New"/>
      <w:szCs w:val="20"/>
    </w:rPr>
  </w:style>
  <w:style w:type="paragraph" w:customStyle="1" w:styleId="Tekstpodstawowy31">
    <w:name w:val="Tekst podstawowy 31"/>
    <w:basedOn w:val="Normalny"/>
    <w:rsid w:val="00E9060A"/>
    <w:pPr>
      <w:spacing w:line="360" w:lineRule="auto"/>
      <w:jc w:val="both"/>
    </w:pPr>
    <w:rPr>
      <w:sz w:val="26"/>
    </w:rPr>
  </w:style>
  <w:style w:type="paragraph" w:styleId="Tekstdymka">
    <w:name w:val="Balloon Text"/>
    <w:basedOn w:val="Normalny"/>
    <w:semiHidden/>
    <w:rsid w:val="007968F2"/>
    <w:rPr>
      <w:rFonts w:ascii="Tahoma" w:hAnsi="Tahoma"/>
      <w:sz w:val="16"/>
      <w:szCs w:val="16"/>
    </w:rPr>
  </w:style>
  <w:style w:type="character" w:customStyle="1" w:styleId="TekstpodstawowyZnak">
    <w:name w:val="Tekst podstawowy Znak"/>
    <w:link w:val="Tekstpodstawowy"/>
    <w:rsid w:val="00EF74B6"/>
    <w:rPr>
      <w:rFonts w:ascii="Microsoft Sans Serif" w:eastAsia="Lucida Sans Unicode" w:hAnsi="Microsoft Sans Serif" w:cs="Tahoma"/>
      <w:szCs w:val="24"/>
      <w:lang w:bidi="pl-PL"/>
    </w:rPr>
  </w:style>
  <w:style w:type="paragraph" w:customStyle="1" w:styleId="tekstwstpny">
    <w:name w:val="tekst wstępny"/>
    <w:basedOn w:val="Normalny"/>
    <w:rsid w:val="004613D4"/>
    <w:pPr>
      <w:widowControl/>
      <w:suppressAutoHyphens w:val="0"/>
      <w:snapToGrid w:val="0"/>
      <w:spacing w:before="60" w:after="60"/>
    </w:pPr>
    <w:rPr>
      <w:rFonts w:ascii="Times New Roman" w:eastAsia="Times New Roman" w:hAnsi="Times New Roman" w:cs="Times New Roman"/>
      <w:szCs w:val="20"/>
      <w:lang w:val="en-GB" w:bidi="ar-SA"/>
    </w:rPr>
  </w:style>
  <w:style w:type="paragraph" w:customStyle="1" w:styleId="tekstwst">
    <w:name w:val="tekst wst"/>
    <w:rsid w:val="004613D4"/>
    <w:pPr>
      <w:widowControl w:val="0"/>
      <w:spacing w:before="60" w:after="60"/>
    </w:pPr>
    <w:rPr>
      <w:lang w:val="en-GB"/>
    </w:rPr>
  </w:style>
  <w:style w:type="paragraph" w:styleId="Akapitzlist">
    <w:name w:val="List Paragraph"/>
    <w:basedOn w:val="Normalny"/>
    <w:uiPriority w:val="34"/>
    <w:qFormat/>
    <w:rsid w:val="004613D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nhideWhenUsed/>
    <w:rsid w:val="00005AA5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05AA5"/>
    <w:rPr>
      <w:rFonts w:ascii="Microsoft Sans Serif" w:eastAsia="Lucida Sans Unicode" w:hAnsi="Microsoft Sans Serif" w:cs="Tahoma"/>
      <w:lang w:bidi="pl-PL"/>
    </w:rPr>
  </w:style>
  <w:style w:type="character" w:styleId="Odwoanieprzypisudolnego">
    <w:name w:val="footnote reference"/>
    <w:basedOn w:val="Domylnaczcionkaakapitu"/>
    <w:unhideWhenUsed/>
    <w:rsid w:val="00005AA5"/>
    <w:rPr>
      <w:vertAlign w:val="superscript"/>
    </w:rPr>
  </w:style>
  <w:style w:type="character" w:styleId="Odwoaniedokomentarza">
    <w:name w:val="annotation reference"/>
    <w:semiHidden/>
    <w:unhideWhenUsed/>
    <w:rsid w:val="0063003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30033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30033"/>
    <w:rPr>
      <w:rFonts w:ascii="Microsoft Sans Serif" w:eastAsia="Lucida Sans Unicode" w:hAnsi="Microsoft Sans Serif" w:cs="Tahoma"/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5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553"/>
    <w:rPr>
      <w:rFonts w:ascii="Microsoft Sans Serif" w:eastAsia="Lucida Sans Unicode" w:hAnsi="Microsoft Sans Serif" w:cs="Tahoma"/>
      <w:b/>
      <w:bCs/>
      <w:lang w:bidi="pl-PL"/>
    </w:rPr>
  </w:style>
  <w:style w:type="character" w:customStyle="1" w:styleId="StopkaZnak">
    <w:name w:val="Stopka Znak"/>
    <w:basedOn w:val="Domylnaczcionkaakapitu"/>
    <w:link w:val="Stopka"/>
    <w:uiPriority w:val="99"/>
    <w:rsid w:val="0005452F"/>
    <w:rPr>
      <w:rFonts w:ascii="Microsoft Sans Serif" w:eastAsia="Lucida Sans Unicode" w:hAnsi="Microsoft Sans Serif" w:cs="Tahoma"/>
      <w:szCs w:val="24"/>
      <w:lang w:bidi="pl-PL"/>
    </w:rPr>
  </w:style>
  <w:style w:type="paragraph" w:styleId="Poprawka">
    <w:name w:val="Revision"/>
    <w:hidden/>
    <w:uiPriority w:val="99"/>
    <w:semiHidden/>
    <w:rsid w:val="000E5DF1"/>
    <w:rPr>
      <w:rFonts w:ascii="Microsoft Sans Serif" w:eastAsia="Lucida Sans Unicode" w:hAnsi="Microsoft Sans Serif" w:cs="Tahoma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E0C8EA-4A41-431A-B200-AFD528029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943</Words>
  <Characters>5664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o wzajemnym nieujawnianiu informacji</vt:lpstr>
      <vt:lpstr>Umowa o wzajemnym nieujawnianiu informacji</vt:lpstr>
    </vt:vector>
  </TitlesOfParts>
  <Company>QXL Poland Sp. z o.o.</Company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wzajemnym nieujawnianiu informacji</dc:title>
  <dc:creator>Admin</dc:creator>
  <cp:keywords>[IPUB]</cp:keywords>
  <dc:description>SGB-5973</dc:description>
  <cp:lastModifiedBy>Katarzyna Wieczorek</cp:lastModifiedBy>
  <cp:revision>4</cp:revision>
  <cp:lastPrinted>2019-02-01T14:54:00Z</cp:lastPrinted>
  <dcterms:created xsi:type="dcterms:W3CDTF">2023-04-03T13:34:00Z</dcterms:created>
  <dcterms:modified xsi:type="dcterms:W3CDTF">2023-06-27T13:05:00Z</dcterms:modified>
  <cp:category>[Informacje Publiczne]</cp:category>
  <cp:contentStatus>0</cp:contentStatus>
</cp:coreProperties>
</file>